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BF539" w14:textId="77777777" w:rsidR="00117FF7" w:rsidRDefault="4532DC8C" w:rsidP="009D536C">
      <w:pPr>
        <w:pStyle w:val="Title"/>
        <w:jc w:val="center"/>
        <w:rPr>
          <w:sz w:val="48"/>
          <w:szCs w:val="48"/>
        </w:rPr>
      </w:pPr>
      <w:r w:rsidRPr="009D536C">
        <w:rPr>
          <w:sz w:val="48"/>
          <w:szCs w:val="48"/>
        </w:rPr>
        <w:t>Creating Grade Items</w:t>
      </w:r>
      <w:r w:rsidR="00117FF7">
        <w:rPr>
          <w:sz w:val="48"/>
          <w:szCs w:val="48"/>
        </w:rPr>
        <w:t xml:space="preserve"> in</w:t>
      </w:r>
      <w:r w:rsidRPr="009D536C">
        <w:rPr>
          <w:sz w:val="48"/>
          <w:szCs w:val="48"/>
        </w:rPr>
        <w:t xml:space="preserve"> Excel </w:t>
      </w:r>
    </w:p>
    <w:p w14:paraId="2C078E63" w14:textId="196E756F" w:rsidR="008B651E" w:rsidRDefault="00117FF7" w:rsidP="009D536C">
      <w:pPr>
        <w:pStyle w:val="Title"/>
        <w:jc w:val="center"/>
        <w:rPr>
          <w:sz w:val="48"/>
          <w:szCs w:val="48"/>
        </w:rPr>
      </w:pPr>
      <w:r w:rsidRPr="009D536C">
        <w:rPr>
          <w:sz w:val="48"/>
          <w:szCs w:val="48"/>
        </w:rPr>
        <w:t xml:space="preserve">and Importing </w:t>
      </w:r>
      <w:r w:rsidR="4532DC8C" w:rsidRPr="009D536C">
        <w:rPr>
          <w:sz w:val="48"/>
          <w:szCs w:val="48"/>
        </w:rPr>
        <w:t>to Brightspace</w:t>
      </w:r>
    </w:p>
    <w:p w14:paraId="49A9F63E" w14:textId="77777777" w:rsidR="00D57D4E" w:rsidRPr="00D57D4E" w:rsidRDefault="00D57D4E" w:rsidP="00D57D4E"/>
    <w:p w14:paraId="7708FAB1" w14:textId="5C90D09A" w:rsidR="4532DC8C" w:rsidRDefault="4532DC8C" w:rsidP="3BE47F54">
      <w:pPr>
        <w:rPr>
          <w:sz w:val="24"/>
          <w:szCs w:val="24"/>
        </w:rPr>
      </w:pPr>
      <w:r w:rsidRPr="3BE47F54">
        <w:rPr>
          <w:sz w:val="24"/>
          <w:szCs w:val="24"/>
        </w:rPr>
        <w:t xml:space="preserve">When importing grades from </w:t>
      </w:r>
      <w:r w:rsidR="009D536C">
        <w:rPr>
          <w:sz w:val="24"/>
          <w:szCs w:val="24"/>
        </w:rPr>
        <w:t xml:space="preserve">MS </w:t>
      </w:r>
      <w:r w:rsidRPr="3BE47F54">
        <w:rPr>
          <w:sz w:val="24"/>
          <w:szCs w:val="24"/>
        </w:rPr>
        <w:t>Excel into Brightspace, it is essential to follow all the formatting principles outlined in the LMS (Learning Management System) to successfully import your grades. Here are some important formatting points that you can use to create and import new grade items from Excel into the Brightspace LMS:</w:t>
      </w:r>
    </w:p>
    <w:p w14:paraId="6CCF8ED1" w14:textId="013F06AE" w:rsidR="5F6E1A7B" w:rsidRPr="00A8218D" w:rsidRDefault="5F6E1A7B" w:rsidP="3BE47F54">
      <w:pPr>
        <w:pStyle w:val="Heading1"/>
        <w:rPr>
          <w:b/>
          <w:bCs/>
        </w:rPr>
      </w:pPr>
      <w:r w:rsidRPr="00A8218D">
        <w:rPr>
          <w:b/>
          <w:bCs/>
        </w:rPr>
        <w:t>Accepted Grade Items:</w:t>
      </w:r>
    </w:p>
    <w:p w14:paraId="2FA385F5" w14:textId="2FF0C691" w:rsidR="5F6E1A7B" w:rsidRDefault="5F6E1A7B" w:rsidP="446B6871">
      <w:pPr>
        <w:pStyle w:val="ListParagraph"/>
        <w:numPr>
          <w:ilvl w:val="0"/>
          <w:numId w:val="4"/>
        </w:numPr>
        <w:rPr>
          <w:sz w:val="24"/>
          <w:szCs w:val="24"/>
        </w:rPr>
      </w:pPr>
      <w:r w:rsidRPr="446B6871">
        <w:rPr>
          <w:sz w:val="24"/>
          <w:szCs w:val="24"/>
        </w:rPr>
        <w:t>Numeric</w:t>
      </w:r>
    </w:p>
    <w:p w14:paraId="6313A0A7" w14:textId="4A1D4DB8" w:rsidR="4DB1843D" w:rsidRDefault="4DB1843D" w:rsidP="446B6871">
      <w:pPr>
        <w:pStyle w:val="ListParagraph"/>
        <w:numPr>
          <w:ilvl w:val="0"/>
          <w:numId w:val="4"/>
        </w:numPr>
        <w:rPr>
          <w:sz w:val="24"/>
          <w:szCs w:val="24"/>
        </w:rPr>
      </w:pPr>
      <w:r w:rsidRPr="446B6871">
        <w:rPr>
          <w:sz w:val="24"/>
          <w:szCs w:val="24"/>
        </w:rPr>
        <w:t>Pass/Fail</w:t>
      </w:r>
    </w:p>
    <w:p w14:paraId="097F8565" w14:textId="63D8697B" w:rsidR="4DB1843D" w:rsidRDefault="4DB1843D" w:rsidP="446B6871">
      <w:pPr>
        <w:pStyle w:val="ListParagraph"/>
        <w:numPr>
          <w:ilvl w:val="0"/>
          <w:numId w:val="4"/>
        </w:numPr>
        <w:rPr>
          <w:sz w:val="24"/>
          <w:szCs w:val="24"/>
        </w:rPr>
      </w:pPr>
      <w:r w:rsidRPr="446B6871">
        <w:rPr>
          <w:sz w:val="24"/>
          <w:szCs w:val="24"/>
        </w:rPr>
        <w:t>Text Grade</w:t>
      </w:r>
    </w:p>
    <w:p w14:paraId="1A390AC4" w14:textId="24EB36FE" w:rsidR="5F6E1A7B" w:rsidRDefault="00246C2B" w:rsidP="001975DB">
      <w:pPr>
        <w:pStyle w:val="Heading2"/>
        <w:ind w:left="360"/>
        <w:rPr>
          <w:sz w:val="24"/>
          <w:szCs w:val="24"/>
        </w:rPr>
      </w:pPr>
      <w:r>
        <w:t xml:space="preserve">To create a </w:t>
      </w:r>
      <w:r w:rsidR="5F6E1A7B">
        <w:t xml:space="preserve">Numeric </w:t>
      </w:r>
      <w:r w:rsidR="56514E7A">
        <w:t>Grade Item</w:t>
      </w:r>
      <w:r w:rsidR="5F6E1A7B">
        <w:t>:</w:t>
      </w:r>
    </w:p>
    <w:p w14:paraId="092738B0" w14:textId="0439914F" w:rsidR="08A29F12" w:rsidRDefault="002062D6" w:rsidP="001975DB">
      <w:pPr>
        <w:ind w:left="360"/>
        <w:rPr>
          <w:sz w:val="24"/>
          <w:szCs w:val="24"/>
        </w:rPr>
      </w:pPr>
      <w:r w:rsidRPr="002062D6">
        <w:rPr>
          <w:sz w:val="24"/>
          <w:szCs w:val="24"/>
        </w:rPr>
        <w:t>The column title must be</w:t>
      </w:r>
      <w:r>
        <w:rPr>
          <w:b/>
          <w:bCs/>
          <w:i/>
          <w:iCs/>
          <w:sz w:val="24"/>
          <w:szCs w:val="24"/>
        </w:rPr>
        <w:t xml:space="preserve"> </w:t>
      </w:r>
      <w:r w:rsidR="08A29F12" w:rsidRPr="3BE47F54">
        <w:rPr>
          <w:b/>
          <w:bCs/>
          <w:i/>
          <w:iCs/>
          <w:sz w:val="24"/>
          <w:szCs w:val="24"/>
        </w:rPr>
        <w:t>Grade Item Name</w:t>
      </w:r>
      <w:r w:rsidR="5F6E1A7B" w:rsidRPr="3BE47F54">
        <w:rPr>
          <w:i/>
          <w:iCs/>
          <w:sz w:val="24"/>
          <w:szCs w:val="24"/>
        </w:rPr>
        <w:t xml:space="preserve"> </w:t>
      </w:r>
      <w:r w:rsidR="5F6E1A7B" w:rsidRPr="3BE47F54">
        <w:rPr>
          <w:sz w:val="24"/>
          <w:szCs w:val="24"/>
        </w:rPr>
        <w:t>Points Grade &lt;Numeric&gt;</w:t>
      </w:r>
      <w:r w:rsidR="00185D68">
        <w:rPr>
          <w:sz w:val="24"/>
          <w:szCs w:val="24"/>
        </w:rPr>
        <w:t xml:space="preserve"> (G</w:t>
      </w:r>
      <w:r w:rsidR="00A63DE6">
        <w:rPr>
          <w:sz w:val="24"/>
          <w:szCs w:val="24"/>
        </w:rPr>
        <w:t>rade Item Name is the name you have given to your assessment.)</w:t>
      </w:r>
      <w:r w:rsidR="08A29F12">
        <w:br/>
      </w:r>
      <w:r w:rsidR="27219294" w:rsidRPr="3BE47F54">
        <w:rPr>
          <w:rStyle w:val="Heading2Char"/>
        </w:rPr>
        <w:t>Note:</w:t>
      </w:r>
    </w:p>
    <w:p w14:paraId="0C53A714" w14:textId="12397006" w:rsidR="27219294" w:rsidRDefault="27219294" w:rsidP="001975DB">
      <w:pPr>
        <w:pStyle w:val="ListParagraph"/>
        <w:numPr>
          <w:ilvl w:val="0"/>
          <w:numId w:val="3"/>
        </w:numPr>
        <w:ind w:left="1080"/>
        <w:rPr>
          <w:sz w:val="24"/>
          <w:szCs w:val="24"/>
        </w:rPr>
      </w:pPr>
      <w:r w:rsidRPr="3BE47F54">
        <w:rPr>
          <w:sz w:val="24"/>
          <w:szCs w:val="24"/>
        </w:rPr>
        <w:t>You c</w:t>
      </w:r>
      <w:r w:rsidR="5F6E1A7B" w:rsidRPr="3BE47F54">
        <w:rPr>
          <w:sz w:val="24"/>
          <w:szCs w:val="24"/>
        </w:rPr>
        <w:t>annot input textual elements for student grades (only numerical values)</w:t>
      </w:r>
      <w:r w:rsidR="6ED50AAC" w:rsidRPr="3BE47F54">
        <w:rPr>
          <w:sz w:val="24"/>
          <w:szCs w:val="24"/>
        </w:rPr>
        <w:t>.</w:t>
      </w:r>
    </w:p>
    <w:p w14:paraId="12F43F14" w14:textId="53A1EA51" w:rsidR="5F6E1A7B" w:rsidRDefault="5F6E1A7B" w:rsidP="001975DB">
      <w:pPr>
        <w:pStyle w:val="ListParagraph"/>
        <w:numPr>
          <w:ilvl w:val="0"/>
          <w:numId w:val="3"/>
        </w:numPr>
        <w:ind w:left="1080"/>
        <w:rPr>
          <w:sz w:val="24"/>
          <w:szCs w:val="24"/>
        </w:rPr>
      </w:pPr>
      <w:r w:rsidRPr="3BE47F54">
        <w:rPr>
          <w:sz w:val="24"/>
          <w:szCs w:val="24"/>
        </w:rPr>
        <w:t>Any errors with cell data for student grades will not get imported</w:t>
      </w:r>
      <w:r w:rsidR="6ED50AAC" w:rsidRPr="3BE47F54">
        <w:rPr>
          <w:sz w:val="24"/>
          <w:szCs w:val="24"/>
        </w:rPr>
        <w:t>.</w:t>
      </w:r>
    </w:p>
    <w:p w14:paraId="49567D19" w14:textId="28405AFD" w:rsidR="002062D6" w:rsidRDefault="006912B1" w:rsidP="002062D6">
      <w:pPr>
        <w:pStyle w:val="Heading2"/>
        <w:ind w:left="360"/>
      </w:pPr>
      <w:r>
        <w:t xml:space="preserve">To create a </w:t>
      </w:r>
      <w:r w:rsidR="5F6E1A7B">
        <w:t xml:space="preserve">Pass/Fail </w:t>
      </w:r>
      <w:r w:rsidR="213F2E52">
        <w:t>Grade Item</w:t>
      </w:r>
      <w:r w:rsidR="5F6E1A7B">
        <w:t>:</w:t>
      </w:r>
    </w:p>
    <w:p w14:paraId="5D4E4519" w14:textId="48C9C6ED" w:rsidR="5F6E1A7B" w:rsidRDefault="002062D6" w:rsidP="002062D6">
      <w:pPr>
        <w:pStyle w:val="NoSpacing"/>
        <w:ind w:left="360"/>
      </w:pPr>
      <w:r w:rsidRPr="002062D6">
        <w:t xml:space="preserve">The column title must be </w:t>
      </w:r>
      <w:r w:rsidR="633DF8B7" w:rsidRPr="002062D6">
        <w:rPr>
          <w:b/>
          <w:bCs/>
          <w:i/>
          <w:iCs/>
        </w:rPr>
        <w:t>Grade Item Name</w:t>
      </w:r>
      <w:r w:rsidR="5F6E1A7B" w:rsidRPr="002062D6">
        <w:t xml:space="preserve"> Points Grade &lt;Pass/Fail&gt;</w:t>
      </w:r>
      <w:r w:rsidR="00A63DE6">
        <w:t xml:space="preserve"> </w:t>
      </w:r>
      <w:r w:rsidR="00A63DE6">
        <w:rPr>
          <w:sz w:val="24"/>
          <w:szCs w:val="24"/>
        </w:rPr>
        <w:t>(Grade Item Name is the name you have given to your assessment.)</w:t>
      </w:r>
      <w:r w:rsidR="00A63DE6">
        <w:br/>
      </w:r>
      <w:r w:rsidR="5F6E1A7B" w:rsidRPr="002062D6">
        <w:br/>
      </w:r>
      <w:r w:rsidR="49F214D4" w:rsidRPr="3BE47F54">
        <w:rPr>
          <w:rStyle w:val="Heading2Char"/>
        </w:rPr>
        <w:t>Note:</w:t>
      </w:r>
      <w:r w:rsidR="49F214D4">
        <w:t xml:space="preserve"> </w:t>
      </w:r>
    </w:p>
    <w:p w14:paraId="277CAF07" w14:textId="292A299F" w:rsidR="5F6E1A7B" w:rsidRDefault="5F6E1A7B" w:rsidP="001975DB">
      <w:pPr>
        <w:pStyle w:val="ListParagraph"/>
        <w:numPr>
          <w:ilvl w:val="0"/>
          <w:numId w:val="2"/>
        </w:numPr>
        <w:ind w:left="1080"/>
        <w:rPr>
          <w:sz w:val="24"/>
          <w:szCs w:val="24"/>
        </w:rPr>
      </w:pPr>
      <w:r w:rsidRPr="446B6871">
        <w:rPr>
          <w:sz w:val="24"/>
          <w:szCs w:val="24"/>
        </w:rPr>
        <w:t xml:space="preserve">The cell data for each </w:t>
      </w:r>
      <w:r w:rsidR="0CDA9B91" w:rsidRPr="446B6871">
        <w:rPr>
          <w:sz w:val="24"/>
          <w:szCs w:val="24"/>
        </w:rPr>
        <w:t xml:space="preserve">student’s grade </w:t>
      </w:r>
      <w:r w:rsidRPr="446B6871">
        <w:rPr>
          <w:sz w:val="24"/>
          <w:szCs w:val="24"/>
        </w:rPr>
        <w:t xml:space="preserve">must either </w:t>
      </w:r>
      <w:r w:rsidR="0013356F">
        <w:rPr>
          <w:sz w:val="24"/>
          <w:szCs w:val="24"/>
        </w:rPr>
        <w:t>equal</w:t>
      </w:r>
      <w:r w:rsidRPr="446B6871">
        <w:rPr>
          <w:sz w:val="24"/>
          <w:szCs w:val="24"/>
        </w:rPr>
        <w:t xml:space="preserve"> 0</w:t>
      </w:r>
      <w:r w:rsidR="005D04CE">
        <w:rPr>
          <w:sz w:val="24"/>
          <w:szCs w:val="24"/>
        </w:rPr>
        <w:t xml:space="preserve"> (</w:t>
      </w:r>
      <w:r w:rsidRPr="446B6871">
        <w:rPr>
          <w:sz w:val="24"/>
          <w:szCs w:val="24"/>
        </w:rPr>
        <w:t xml:space="preserve">for a </w:t>
      </w:r>
      <w:r w:rsidR="12AE22F0" w:rsidRPr="446B6871">
        <w:rPr>
          <w:sz w:val="24"/>
          <w:szCs w:val="24"/>
        </w:rPr>
        <w:t>failure</w:t>
      </w:r>
      <w:r w:rsidR="0017256C">
        <w:rPr>
          <w:sz w:val="24"/>
          <w:szCs w:val="24"/>
        </w:rPr>
        <w:t xml:space="preserve">) </w:t>
      </w:r>
      <w:r w:rsidRPr="446B6871">
        <w:rPr>
          <w:sz w:val="24"/>
          <w:szCs w:val="24"/>
        </w:rPr>
        <w:t xml:space="preserve">or </w:t>
      </w:r>
      <w:r w:rsidR="329CFFB4" w:rsidRPr="446B6871">
        <w:rPr>
          <w:sz w:val="24"/>
          <w:szCs w:val="24"/>
        </w:rPr>
        <w:t>the maximum points of the asses</w:t>
      </w:r>
      <w:r w:rsidR="2C1162F6" w:rsidRPr="446B6871">
        <w:rPr>
          <w:sz w:val="24"/>
          <w:szCs w:val="24"/>
        </w:rPr>
        <w:t>s</w:t>
      </w:r>
      <w:r w:rsidR="329CFFB4" w:rsidRPr="446B6871">
        <w:rPr>
          <w:sz w:val="24"/>
          <w:szCs w:val="24"/>
        </w:rPr>
        <w:t>ment</w:t>
      </w:r>
      <w:r w:rsidR="003E285A">
        <w:rPr>
          <w:sz w:val="24"/>
          <w:szCs w:val="24"/>
        </w:rPr>
        <w:t xml:space="preserve"> (for a pass)</w:t>
      </w:r>
      <w:r w:rsidR="00A8218D">
        <w:rPr>
          <w:sz w:val="24"/>
          <w:szCs w:val="24"/>
        </w:rPr>
        <w:t>,</w:t>
      </w:r>
      <w:r w:rsidR="329CFFB4" w:rsidRPr="446B6871">
        <w:rPr>
          <w:sz w:val="24"/>
          <w:szCs w:val="24"/>
        </w:rPr>
        <w:t xml:space="preserve"> which </w:t>
      </w:r>
      <w:r w:rsidRPr="446B6871">
        <w:rPr>
          <w:sz w:val="24"/>
          <w:szCs w:val="24"/>
        </w:rPr>
        <w:t xml:space="preserve">can be any number </w:t>
      </w:r>
      <w:r w:rsidR="721C6EB3" w:rsidRPr="446B6871">
        <w:rPr>
          <w:sz w:val="24"/>
          <w:szCs w:val="24"/>
        </w:rPr>
        <w:t>greater than</w:t>
      </w:r>
      <w:r w:rsidRPr="446B6871">
        <w:rPr>
          <w:sz w:val="24"/>
          <w:szCs w:val="24"/>
        </w:rPr>
        <w:t xml:space="preserve"> 0</w:t>
      </w:r>
      <w:r w:rsidR="6993D2B6" w:rsidRPr="446B6871">
        <w:rPr>
          <w:sz w:val="24"/>
          <w:szCs w:val="24"/>
        </w:rPr>
        <w:t>, specified during the grade item creation in Brightspace</w:t>
      </w:r>
      <w:r w:rsidR="72453F24" w:rsidRPr="446B6871">
        <w:rPr>
          <w:sz w:val="24"/>
          <w:szCs w:val="24"/>
        </w:rPr>
        <w:t>.</w:t>
      </w:r>
    </w:p>
    <w:p w14:paraId="44114041" w14:textId="1A9B528B" w:rsidR="6A3B3D9B" w:rsidRDefault="6A3B3D9B" w:rsidP="001975DB">
      <w:pPr>
        <w:pStyle w:val="ListParagraph"/>
        <w:numPr>
          <w:ilvl w:val="0"/>
          <w:numId w:val="2"/>
        </w:numPr>
        <w:ind w:left="1080"/>
        <w:rPr>
          <w:sz w:val="24"/>
          <w:szCs w:val="24"/>
        </w:rPr>
      </w:pPr>
      <w:r w:rsidRPr="446B6871">
        <w:rPr>
          <w:sz w:val="24"/>
          <w:szCs w:val="24"/>
        </w:rPr>
        <w:t xml:space="preserve">Example: Assigning a 0 to a student is a failure for </w:t>
      </w:r>
      <w:r w:rsidR="43AB4BF2" w:rsidRPr="446B6871">
        <w:rPr>
          <w:sz w:val="24"/>
          <w:szCs w:val="24"/>
        </w:rPr>
        <w:t>them and</w:t>
      </w:r>
      <w:r w:rsidRPr="446B6871">
        <w:rPr>
          <w:sz w:val="24"/>
          <w:szCs w:val="24"/>
        </w:rPr>
        <w:t xml:space="preserve"> assigning 100 to a student is a pass for them, if the maximum number of points specified is 100. </w:t>
      </w:r>
    </w:p>
    <w:p w14:paraId="2A46282C" w14:textId="69FAB9F3" w:rsidR="5F6E1A7B" w:rsidRPr="00821EC8" w:rsidRDefault="5F6E1A7B" w:rsidP="001975DB">
      <w:pPr>
        <w:pStyle w:val="ListParagraph"/>
        <w:numPr>
          <w:ilvl w:val="0"/>
          <w:numId w:val="2"/>
        </w:numPr>
        <w:ind w:left="1080"/>
        <w:rPr>
          <w:b/>
          <w:bCs/>
          <w:sz w:val="24"/>
          <w:szCs w:val="24"/>
        </w:rPr>
      </w:pPr>
      <w:r w:rsidRPr="00821EC8">
        <w:rPr>
          <w:b/>
          <w:bCs/>
          <w:sz w:val="24"/>
          <w:szCs w:val="24"/>
        </w:rPr>
        <w:t>Any other number will have an error associated with it, and not get imported</w:t>
      </w:r>
      <w:r w:rsidR="6B5C8F52" w:rsidRPr="00821EC8">
        <w:rPr>
          <w:b/>
          <w:bCs/>
          <w:sz w:val="24"/>
          <w:szCs w:val="24"/>
        </w:rPr>
        <w:t>.</w:t>
      </w:r>
    </w:p>
    <w:p w14:paraId="4342F2CD" w14:textId="680EAD9E" w:rsidR="006912B1" w:rsidRDefault="006912B1" w:rsidP="00DB5954">
      <w:pPr>
        <w:pStyle w:val="Heading2"/>
        <w:ind w:left="720"/>
      </w:pPr>
      <w:r>
        <w:t xml:space="preserve">To create a </w:t>
      </w:r>
      <w:r w:rsidR="5F6E1A7B">
        <w:t xml:space="preserve">Text Grade </w:t>
      </w:r>
      <w:r w:rsidR="123FFE0F">
        <w:t>Ite</w:t>
      </w:r>
      <w:r>
        <w:t>m</w:t>
      </w:r>
      <w:r w:rsidR="5F6E1A7B">
        <w:t>:</w:t>
      </w:r>
    </w:p>
    <w:p w14:paraId="664B366A" w14:textId="020B3DC7" w:rsidR="5F6E1A7B" w:rsidRPr="006912B1" w:rsidRDefault="002062D6" w:rsidP="00DB5954">
      <w:pPr>
        <w:ind w:left="720"/>
      </w:pPr>
      <w:r w:rsidRPr="006912B1">
        <w:t xml:space="preserve">The column title must be </w:t>
      </w:r>
      <w:r w:rsidR="17B3E4DF" w:rsidRPr="00DB5954">
        <w:rPr>
          <w:b/>
          <w:bCs/>
          <w:i/>
          <w:iCs/>
        </w:rPr>
        <w:t>Grade Item Name</w:t>
      </w:r>
      <w:r w:rsidR="5F6E1A7B" w:rsidRPr="006912B1">
        <w:t xml:space="preserve"> Text Grade &lt;Text&gt;</w:t>
      </w:r>
      <w:r w:rsidR="00A63DE6">
        <w:t xml:space="preserve"> </w:t>
      </w:r>
      <w:r w:rsidR="00A63DE6">
        <w:rPr>
          <w:sz w:val="24"/>
          <w:szCs w:val="24"/>
        </w:rPr>
        <w:t>(Grade Item Name is the name you have given to your assessment.)</w:t>
      </w:r>
      <w:r w:rsidR="00A63DE6">
        <w:br/>
      </w:r>
    </w:p>
    <w:p w14:paraId="5A4B34B6" w14:textId="53B16CC3" w:rsidR="00765ECC" w:rsidRDefault="00765ECC">
      <w:pPr>
        <w:rPr>
          <w:rFonts w:asciiTheme="majorHAnsi" w:eastAsiaTheme="majorEastAsia" w:hAnsiTheme="majorHAnsi" w:cstheme="majorBidi"/>
          <w:b/>
          <w:bCs/>
          <w:color w:val="2F5496" w:themeColor="accent1" w:themeShade="BF"/>
          <w:sz w:val="32"/>
          <w:szCs w:val="32"/>
        </w:rPr>
      </w:pPr>
      <w:r w:rsidRPr="00765ECC">
        <w:t>See examples in Step 4 below.</w:t>
      </w:r>
      <w:r>
        <w:rPr>
          <w:b/>
          <w:bCs/>
        </w:rPr>
        <w:br w:type="page"/>
      </w:r>
    </w:p>
    <w:p w14:paraId="56BC665A" w14:textId="58A558C4" w:rsidR="3C80507F" w:rsidRPr="00A8218D" w:rsidRDefault="3C80507F" w:rsidP="3BE47F54">
      <w:pPr>
        <w:pStyle w:val="Heading1"/>
        <w:rPr>
          <w:b/>
          <w:bCs/>
        </w:rPr>
      </w:pPr>
      <w:r w:rsidRPr="00A8218D">
        <w:rPr>
          <w:b/>
          <w:bCs/>
        </w:rPr>
        <w:t>Live Grade Item Creation in Excel and Importation in Brightspace:</w:t>
      </w:r>
    </w:p>
    <w:p w14:paraId="3F073B93" w14:textId="03A5B5D2" w:rsidR="3BE47F54" w:rsidRDefault="3BE47F54" w:rsidP="3BE47F54"/>
    <w:p w14:paraId="45F3E21B" w14:textId="23DCF19A" w:rsidR="44234C2C" w:rsidRDefault="44234C2C" w:rsidP="446B6871">
      <w:pPr>
        <w:pStyle w:val="ListParagraph"/>
        <w:numPr>
          <w:ilvl w:val="0"/>
          <w:numId w:val="1"/>
        </w:numPr>
        <w:rPr>
          <w:sz w:val="24"/>
          <w:szCs w:val="24"/>
        </w:rPr>
      </w:pPr>
      <w:r w:rsidRPr="446B6871">
        <w:rPr>
          <w:sz w:val="24"/>
          <w:szCs w:val="24"/>
        </w:rPr>
        <w:t xml:space="preserve">In your gradebook, click </w:t>
      </w:r>
      <w:r w:rsidRPr="00534F80">
        <w:rPr>
          <w:b/>
          <w:bCs/>
          <w:sz w:val="24"/>
          <w:szCs w:val="24"/>
        </w:rPr>
        <w:t>Export</w:t>
      </w:r>
      <w:r w:rsidRPr="446B6871">
        <w:rPr>
          <w:sz w:val="24"/>
          <w:szCs w:val="24"/>
        </w:rPr>
        <w:t xml:space="preserve"> to export your grades</w:t>
      </w:r>
      <w:r w:rsidR="5195F331" w:rsidRPr="446B6871">
        <w:rPr>
          <w:sz w:val="24"/>
          <w:szCs w:val="24"/>
        </w:rPr>
        <w:t>.</w:t>
      </w:r>
    </w:p>
    <w:p w14:paraId="428656B3" w14:textId="7BF44CC1" w:rsidR="44234C2C" w:rsidRDefault="44234C2C" w:rsidP="446B6871">
      <w:pPr>
        <w:ind w:firstLine="720"/>
        <w:rPr>
          <w:sz w:val="24"/>
          <w:szCs w:val="24"/>
        </w:rPr>
      </w:pPr>
      <w:r>
        <w:rPr>
          <w:noProof/>
        </w:rPr>
        <w:drawing>
          <wp:inline distT="0" distB="0" distL="0" distR="0" wp14:anchorId="57ED0AAC" wp14:editId="00527BAE">
            <wp:extent cx="4572000" cy="2105025"/>
            <wp:effectExtent l="19050" t="19050" r="19050" b="28575"/>
            <wp:docPr id="1988165921" name="Picture 1988165921" descr="Clicking on the export button to export the course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65921" name="Picture 1988165921" descr="Clicking on the export button to export the course grad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05025"/>
                    </a:xfrm>
                    <a:prstGeom prst="rect">
                      <a:avLst/>
                    </a:prstGeom>
                    <a:ln>
                      <a:solidFill>
                        <a:schemeClr val="accent1"/>
                      </a:solidFill>
                    </a:ln>
                  </pic:spPr>
                </pic:pic>
              </a:graphicData>
            </a:graphic>
          </wp:inline>
        </w:drawing>
      </w:r>
    </w:p>
    <w:p w14:paraId="6BC9DCBA" w14:textId="3AD2A66C" w:rsidR="44234C2C" w:rsidRDefault="44234C2C" w:rsidP="446B6871">
      <w:pPr>
        <w:pStyle w:val="ListParagraph"/>
        <w:numPr>
          <w:ilvl w:val="0"/>
          <w:numId w:val="1"/>
        </w:numPr>
        <w:rPr>
          <w:sz w:val="24"/>
          <w:szCs w:val="24"/>
        </w:rPr>
      </w:pPr>
      <w:r w:rsidRPr="446B6871">
        <w:rPr>
          <w:sz w:val="24"/>
          <w:szCs w:val="24"/>
        </w:rPr>
        <w:t>Select the grades you would like to export</w:t>
      </w:r>
      <w:r w:rsidR="00C46989">
        <w:rPr>
          <w:sz w:val="24"/>
          <w:szCs w:val="24"/>
        </w:rPr>
        <w:t xml:space="preserve"> and click </w:t>
      </w:r>
      <w:r w:rsidR="00C46989" w:rsidRPr="00B84704">
        <w:rPr>
          <w:b/>
          <w:bCs/>
          <w:sz w:val="24"/>
          <w:szCs w:val="24"/>
        </w:rPr>
        <w:t xml:space="preserve">Export to </w:t>
      </w:r>
      <w:r w:rsidR="00B84704" w:rsidRPr="00B84704">
        <w:rPr>
          <w:b/>
          <w:bCs/>
          <w:sz w:val="24"/>
          <w:szCs w:val="24"/>
        </w:rPr>
        <w:t>CSV</w:t>
      </w:r>
      <w:r w:rsidR="00B84704">
        <w:rPr>
          <w:sz w:val="24"/>
          <w:szCs w:val="24"/>
        </w:rPr>
        <w:t>.</w:t>
      </w:r>
    </w:p>
    <w:p w14:paraId="53D55803" w14:textId="210D0698" w:rsidR="44234C2C" w:rsidRDefault="44234C2C" w:rsidP="446B6871">
      <w:pPr>
        <w:ind w:firstLine="720"/>
        <w:rPr>
          <w:sz w:val="24"/>
          <w:szCs w:val="24"/>
        </w:rPr>
      </w:pPr>
      <w:r>
        <w:rPr>
          <w:noProof/>
        </w:rPr>
        <w:drawing>
          <wp:inline distT="0" distB="0" distL="0" distR="0" wp14:anchorId="7FDDC058" wp14:editId="23389DDD">
            <wp:extent cx="4572000" cy="2190750"/>
            <wp:effectExtent l="19050" t="19050" r="19050" b="19050"/>
            <wp:docPr id="484771941" name="Picture 484771941" descr="Selecting the grade items to be ex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1941" name="Picture 484771941" descr="Selecting the grade items to be expor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a:ln>
                      <a:solidFill>
                        <a:schemeClr val="accent1"/>
                      </a:solidFill>
                    </a:ln>
                  </pic:spPr>
                </pic:pic>
              </a:graphicData>
            </a:graphic>
          </wp:inline>
        </w:drawing>
      </w:r>
    </w:p>
    <w:p w14:paraId="44C70DEE" w14:textId="574DC8CF" w:rsidR="44234C2C" w:rsidRDefault="44234C2C" w:rsidP="446B6871">
      <w:pPr>
        <w:pStyle w:val="ListParagraph"/>
        <w:numPr>
          <w:ilvl w:val="0"/>
          <w:numId w:val="1"/>
        </w:numPr>
        <w:rPr>
          <w:sz w:val="24"/>
          <w:szCs w:val="24"/>
        </w:rPr>
      </w:pPr>
      <w:r w:rsidRPr="446B6871">
        <w:rPr>
          <w:sz w:val="24"/>
          <w:szCs w:val="24"/>
        </w:rPr>
        <w:t>Once you export your desired grade items to a CSV file format, your file should look something like this when displayed in Excel with the following grade items.</w:t>
      </w:r>
    </w:p>
    <w:p w14:paraId="5BE1C6B0" w14:textId="6DB2DBAB" w:rsidR="0928CE73" w:rsidRDefault="0928CE73" w:rsidP="00F473D0">
      <w:pPr>
        <w:rPr>
          <w:sz w:val="24"/>
          <w:szCs w:val="24"/>
        </w:rPr>
      </w:pPr>
      <w:r>
        <w:rPr>
          <w:noProof/>
        </w:rPr>
        <w:drawing>
          <wp:inline distT="0" distB="0" distL="0" distR="0" wp14:anchorId="6E533B7E" wp14:editId="2C1F227E">
            <wp:extent cx="6751502" cy="2762250"/>
            <wp:effectExtent l="0" t="0" r="0" b="0"/>
            <wp:docPr id="961802825" name="Picture 961802825" descr="Exported Excel sheet, consisting of the data that was exported from the Brightspac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02825" name="Picture 961802825" descr="Exported Excel sheet, consisting of the data that was exported from the Brightspace course."/>
                    <pic:cNvPicPr/>
                  </pic:nvPicPr>
                  <pic:blipFill rotWithShape="1">
                    <a:blip r:embed="rId12" cstate="print">
                      <a:extLst>
                        <a:ext uri="{28A0092B-C50C-407E-A947-70E740481C1C}">
                          <a14:useLocalDpi xmlns:a14="http://schemas.microsoft.com/office/drawing/2010/main" val="0"/>
                        </a:ext>
                      </a:extLst>
                    </a:blip>
                    <a:srcRect t="22987"/>
                    <a:stretch/>
                  </pic:blipFill>
                  <pic:spPr bwMode="auto">
                    <a:xfrm>
                      <a:off x="0" y="0"/>
                      <a:ext cx="6754994" cy="2763679"/>
                    </a:xfrm>
                    <a:prstGeom prst="rect">
                      <a:avLst/>
                    </a:prstGeom>
                    <a:ln>
                      <a:noFill/>
                    </a:ln>
                    <a:extLst>
                      <a:ext uri="{53640926-AAD7-44D8-BBD7-CCE9431645EC}">
                        <a14:shadowObscured xmlns:a14="http://schemas.microsoft.com/office/drawing/2010/main"/>
                      </a:ext>
                    </a:extLst>
                  </pic:spPr>
                </pic:pic>
              </a:graphicData>
            </a:graphic>
          </wp:inline>
        </w:drawing>
      </w:r>
    </w:p>
    <w:p w14:paraId="17405967" w14:textId="7683EFE5" w:rsidR="003A38C6" w:rsidRDefault="189DF7BE" w:rsidP="004F66A1">
      <w:pPr>
        <w:pStyle w:val="ListParagraph"/>
        <w:numPr>
          <w:ilvl w:val="0"/>
          <w:numId w:val="1"/>
        </w:numPr>
        <w:rPr>
          <w:sz w:val="24"/>
          <w:szCs w:val="24"/>
        </w:rPr>
      </w:pPr>
      <w:r w:rsidRPr="001B1C8B">
        <w:rPr>
          <w:sz w:val="24"/>
          <w:szCs w:val="24"/>
        </w:rPr>
        <w:t xml:space="preserve">In the example below, three new grade items </w:t>
      </w:r>
      <w:r w:rsidR="00076CC8" w:rsidRPr="001B1C8B">
        <w:rPr>
          <w:sz w:val="24"/>
          <w:szCs w:val="24"/>
        </w:rPr>
        <w:t xml:space="preserve">were </w:t>
      </w:r>
      <w:r w:rsidR="00B75C32" w:rsidRPr="001B1C8B">
        <w:rPr>
          <w:sz w:val="24"/>
          <w:szCs w:val="24"/>
        </w:rPr>
        <w:t>add</w:t>
      </w:r>
      <w:r w:rsidR="001B1C8B">
        <w:rPr>
          <w:sz w:val="24"/>
          <w:szCs w:val="24"/>
        </w:rPr>
        <w:t>ed</w:t>
      </w:r>
      <w:r w:rsidR="00B75C32" w:rsidRPr="001B1C8B">
        <w:rPr>
          <w:sz w:val="24"/>
          <w:szCs w:val="24"/>
        </w:rPr>
        <w:t xml:space="preserve"> to </w:t>
      </w:r>
      <w:r w:rsidR="0068161C">
        <w:rPr>
          <w:sz w:val="24"/>
          <w:szCs w:val="24"/>
        </w:rPr>
        <w:t>a CSV</w:t>
      </w:r>
      <w:r w:rsidR="00B75C32" w:rsidRPr="001B1C8B">
        <w:rPr>
          <w:sz w:val="24"/>
          <w:szCs w:val="24"/>
        </w:rPr>
        <w:t xml:space="preserve"> spreadsheet</w:t>
      </w:r>
      <w:r w:rsidR="0047617F" w:rsidRPr="001B1C8B">
        <w:rPr>
          <w:sz w:val="24"/>
          <w:szCs w:val="24"/>
        </w:rPr>
        <w:t xml:space="preserve"> </w:t>
      </w:r>
      <w:r w:rsidR="001B1C8B">
        <w:rPr>
          <w:sz w:val="24"/>
          <w:szCs w:val="24"/>
        </w:rPr>
        <w:t>(</w:t>
      </w:r>
      <w:r w:rsidR="001B1C8B" w:rsidRPr="001B1C8B">
        <w:rPr>
          <w:sz w:val="24"/>
          <w:szCs w:val="24"/>
        </w:rPr>
        <w:t>a pass/fail grade item, a numeric grade item, and a textual grade item</w:t>
      </w:r>
      <w:r w:rsidR="001B1C8B">
        <w:rPr>
          <w:sz w:val="24"/>
          <w:szCs w:val="24"/>
        </w:rPr>
        <w:t>)</w:t>
      </w:r>
      <w:r w:rsidR="001B1C8B" w:rsidRPr="001B1C8B">
        <w:rPr>
          <w:sz w:val="24"/>
          <w:szCs w:val="24"/>
        </w:rPr>
        <w:t xml:space="preserve"> </w:t>
      </w:r>
      <w:r w:rsidR="0047617F" w:rsidRPr="001B1C8B">
        <w:rPr>
          <w:sz w:val="24"/>
          <w:szCs w:val="24"/>
        </w:rPr>
        <w:t xml:space="preserve">by </w:t>
      </w:r>
      <w:r w:rsidR="000253F0" w:rsidRPr="001B1C8B">
        <w:rPr>
          <w:sz w:val="24"/>
          <w:szCs w:val="24"/>
        </w:rPr>
        <w:t>inserting columns into the spreadsheet</w:t>
      </w:r>
      <w:r w:rsidR="001F62FE" w:rsidRPr="001B1C8B">
        <w:rPr>
          <w:sz w:val="24"/>
          <w:szCs w:val="24"/>
        </w:rPr>
        <w:t xml:space="preserve">, </w:t>
      </w:r>
      <w:r w:rsidR="00A84B65" w:rsidRPr="001B1C8B">
        <w:rPr>
          <w:sz w:val="24"/>
          <w:szCs w:val="24"/>
        </w:rPr>
        <w:t>adding a column heading (</w:t>
      </w:r>
      <w:r w:rsidR="00B747EC" w:rsidRPr="001B1C8B">
        <w:rPr>
          <w:sz w:val="24"/>
          <w:szCs w:val="24"/>
        </w:rPr>
        <w:t>as specified above</w:t>
      </w:r>
      <w:r w:rsidR="00091895">
        <w:rPr>
          <w:sz w:val="24"/>
          <w:szCs w:val="24"/>
        </w:rPr>
        <w:t xml:space="preserve"> in Accepted Grade Items</w:t>
      </w:r>
      <w:r w:rsidR="00B747EC" w:rsidRPr="001B1C8B">
        <w:rPr>
          <w:sz w:val="24"/>
          <w:szCs w:val="24"/>
        </w:rPr>
        <w:t xml:space="preserve">), and manually adding student grades </w:t>
      </w:r>
      <w:r w:rsidR="00F9785B">
        <w:rPr>
          <w:sz w:val="24"/>
          <w:szCs w:val="24"/>
        </w:rPr>
        <w:t xml:space="preserve">into </w:t>
      </w:r>
      <w:r w:rsidR="00B747EC" w:rsidRPr="001B1C8B">
        <w:rPr>
          <w:sz w:val="24"/>
          <w:szCs w:val="24"/>
        </w:rPr>
        <w:t>the column’s cells</w:t>
      </w:r>
      <w:r w:rsidRPr="001B1C8B">
        <w:rPr>
          <w:sz w:val="24"/>
          <w:szCs w:val="24"/>
        </w:rPr>
        <w:t xml:space="preserve">: </w:t>
      </w:r>
    </w:p>
    <w:p w14:paraId="171E76E6" w14:textId="4D141A43" w:rsidR="602AE2B0" w:rsidRPr="001B1C8B" w:rsidRDefault="602AE2B0" w:rsidP="003A38C6">
      <w:pPr>
        <w:pStyle w:val="ListParagraph"/>
        <w:ind w:left="0"/>
        <w:rPr>
          <w:sz w:val="24"/>
          <w:szCs w:val="24"/>
        </w:rPr>
      </w:pPr>
      <w:r>
        <w:rPr>
          <w:noProof/>
        </w:rPr>
        <w:drawing>
          <wp:inline distT="0" distB="0" distL="0" distR="0" wp14:anchorId="72F6A42D" wp14:editId="2760F141">
            <wp:extent cx="6696363" cy="1381125"/>
            <wp:effectExtent l="19050" t="19050" r="28575" b="9525"/>
            <wp:docPr id="1391044781" name="Picture 1391044781" descr="Adding new grade items with some student marks in Excel to be imported back into Brightspace." title="Adding New Grad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05000" cy="1382906"/>
                    </a:xfrm>
                    <a:prstGeom prst="rect">
                      <a:avLst/>
                    </a:prstGeom>
                    <a:ln>
                      <a:solidFill>
                        <a:schemeClr val="tx1"/>
                      </a:solidFill>
                    </a:ln>
                  </pic:spPr>
                </pic:pic>
              </a:graphicData>
            </a:graphic>
          </wp:inline>
        </w:drawing>
      </w:r>
    </w:p>
    <w:p w14:paraId="729FA69D" w14:textId="79F89ACA" w:rsidR="005D71DB" w:rsidRDefault="37041832" w:rsidP="446B6871">
      <w:pPr>
        <w:pStyle w:val="ListParagraph"/>
        <w:numPr>
          <w:ilvl w:val="0"/>
          <w:numId w:val="1"/>
        </w:numPr>
        <w:rPr>
          <w:sz w:val="24"/>
          <w:szCs w:val="24"/>
        </w:rPr>
      </w:pPr>
      <w:r w:rsidRPr="446B6871">
        <w:rPr>
          <w:sz w:val="24"/>
          <w:szCs w:val="24"/>
        </w:rPr>
        <w:t xml:space="preserve">Once completed, save the CSV </w:t>
      </w:r>
      <w:r w:rsidR="3F209145" w:rsidRPr="446B6871">
        <w:rPr>
          <w:sz w:val="24"/>
          <w:szCs w:val="24"/>
        </w:rPr>
        <w:t>file</w:t>
      </w:r>
      <w:r w:rsidR="00D947B0">
        <w:rPr>
          <w:sz w:val="24"/>
          <w:szCs w:val="24"/>
        </w:rPr>
        <w:t>.</w:t>
      </w:r>
    </w:p>
    <w:p w14:paraId="6FFE9AD9" w14:textId="3D2143EE" w:rsidR="37041832" w:rsidRDefault="005D71DB" w:rsidP="446B6871">
      <w:pPr>
        <w:pStyle w:val="ListParagraph"/>
        <w:numPr>
          <w:ilvl w:val="0"/>
          <w:numId w:val="1"/>
        </w:numPr>
        <w:rPr>
          <w:sz w:val="24"/>
          <w:szCs w:val="24"/>
        </w:rPr>
      </w:pPr>
      <w:r>
        <w:rPr>
          <w:sz w:val="24"/>
          <w:szCs w:val="24"/>
        </w:rPr>
        <w:t>In your Gradebook, c</w:t>
      </w:r>
      <w:r w:rsidR="37041832" w:rsidRPr="446B6871">
        <w:rPr>
          <w:sz w:val="24"/>
          <w:szCs w:val="24"/>
        </w:rPr>
        <w:t xml:space="preserve">lick </w:t>
      </w:r>
      <w:r w:rsidR="00F66006" w:rsidRPr="00F66006">
        <w:rPr>
          <w:b/>
          <w:bCs/>
          <w:sz w:val="24"/>
          <w:szCs w:val="24"/>
        </w:rPr>
        <w:t>I</w:t>
      </w:r>
      <w:r w:rsidR="37041832" w:rsidRPr="00F66006">
        <w:rPr>
          <w:b/>
          <w:bCs/>
          <w:sz w:val="24"/>
          <w:szCs w:val="24"/>
        </w:rPr>
        <w:t>mport</w:t>
      </w:r>
      <w:r w:rsidR="37041832" w:rsidRPr="446B6871">
        <w:rPr>
          <w:sz w:val="24"/>
          <w:szCs w:val="24"/>
        </w:rPr>
        <w:t>.</w:t>
      </w:r>
    </w:p>
    <w:p w14:paraId="694AC401" w14:textId="3F75B1F8" w:rsidR="37041832" w:rsidRDefault="33D4652F" w:rsidP="446B6871">
      <w:pPr>
        <w:ind w:firstLine="720"/>
        <w:rPr>
          <w:sz w:val="24"/>
          <w:szCs w:val="24"/>
        </w:rPr>
      </w:pPr>
      <w:r>
        <w:rPr>
          <w:noProof/>
        </w:rPr>
        <w:drawing>
          <wp:inline distT="0" distB="0" distL="0" distR="0" wp14:anchorId="6746BF47" wp14:editId="62478D6F">
            <wp:extent cx="4572000" cy="2085975"/>
            <wp:effectExtent l="19050" t="19050" r="19050" b="28575"/>
            <wp:docPr id="2001516536" name="Picture 2001516536" descr="Clicking on the Import button to import the updated Excel sheet back into Brightspace." title="Importing Grad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085975"/>
                    </a:xfrm>
                    <a:prstGeom prst="rect">
                      <a:avLst/>
                    </a:prstGeom>
                    <a:ln>
                      <a:solidFill>
                        <a:schemeClr val="accent1"/>
                      </a:solidFill>
                    </a:ln>
                  </pic:spPr>
                </pic:pic>
              </a:graphicData>
            </a:graphic>
          </wp:inline>
        </w:drawing>
      </w:r>
    </w:p>
    <w:p w14:paraId="4780C52F" w14:textId="02F36507" w:rsidR="446B6871" w:rsidRDefault="446B6871" w:rsidP="446B6871">
      <w:pPr>
        <w:ind w:firstLine="720"/>
        <w:rPr>
          <w:sz w:val="24"/>
          <w:szCs w:val="24"/>
        </w:rPr>
      </w:pPr>
    </w:p>
    <w:p w14:paraId="629F0B53" w14:textId="36A22541" w:rsidR="446B6871" w:rsidRDefault="446B6871" w:rsidP="446B6871">
      <w:pPr>
        <w:ind w:firstLine="720"/>
        <w:rPr>
          <w:sz w:val="24"/>
          <w:szCs w:val="24"/>
        </w:rPr>
      </w:pPr>
    </w:p>
    <w:p w14:paraId="7ECF23F9" w14:textId="089B4A64" w:rsidR="6115F8DA" w:rsidRDefault="00F66741" w:rsidP="446B6871">
      <w:pPr>
        <w:pStyle w:val="ListParagraph"/>
        <w:numPr>
          <w:ilvl w:val="0"/>
          <w:numId w:val="1"/>
        </w:numPr>
        <w:rPr>
          <w:sz w:val="24"/>
          <w:szCs w:val="24"/>
        </w:rPr>
      </w:pPr>
      <w:r>
        <w:rPr>
          <w:sz w:val="24"/>
          <w:szCs w:val="24"/>
        </w:rPr>
        <w:t>C</w:t>
      </w:r>
      <w:r w:rsidR="6115F8DA" w:rsidRPr="446B6871">
        <w:rPr>
          <w:sz w:val="24"/>
          <w:szCs w:val="24"/>
        </w:rPr>
        <w:t xml:space="preserve">lick the checkbox </w:t>
      </w:r>
      <w:r w:rsidRPr="00F66741">
        <w:rPr>
          <w:b/>
          <w:bCs/>
          <w:sz w:val="24"/>
          <w:szCs w:val="24"/>
        </w:rPr>
        <w:t>C</w:t>
      </w:r>
      <w:r w:rsidR="6115F8DA" w:rsidRPr="00154160">
        <w:rPr>
          <w:b/>
          <w:bCs/>
          <w:sz w:val="24"/>
          <w:szCs w:val="24"/>
        </w:rPr>
        <w:t>reate</w:t>
      </w:r>
      <w:r w:rsidR="6115F8DA" w:rsidRPr="446B6871">
        <w:rPr>
          <w:sz w:val="24"/>
          <w:szCs w:val="24"/>
        </w:rPr>
        <w:t xml:space="preserve"> </w:t>
      </w:r>
      <w:r w:rsidR="6115F8DA" w:rsidRPr="00F6104C">
        <w:rPr>
          <w:b/>
          <w:bCs/>
          <w:sz w:val="24"/>
          <w:szCs w:val="24"/>
        </w:rPr>
        <w:t>when an unrecognized item is referenced</w:t>
      </w:r>
      <w:r w:rsidR="00166081">
        <w:rPr>
          <w:sz w:val="24"/>
          <w:szCs w:val="24"/>
        </w:rPr>
        <w:t xml:space="preserve"> and click </w:t>
      </w:r>
      <w:r w:rsidR="00166081" w:rsidRPr="00166081">
        <w:rPr>
          <w:b/>
          <w:bCs/>
          <w:sz w:val="24"/>
          <w:szCs w:val="24"/>
        </w:rPr>
        <w:t>Continue</w:t>
      </w:r>
      <w:r w:rsidR="00166081">
        <w:rPr>
          <w:sz w:val="24"/>
          <w:szCs w:val="24"/>
        </w:rPr>
        <w:t>.</w:t>
      </w:r>
    </w:p>
    <w:p w14:paraId="3879DE53" w14:textId="443562F1" w:rsidR="6115F8DA" w:rsidRDefault="6115F8DA" w:rsidP="446B6871">
      <w:pPr>
        <w:ind w:firstLine="720"/>
        <w:rPr>
          <w:sz w:val="24"/>
          <w:szCs w:val="24"/>
        </w:rPr>
      </w:pPr>
      <w:r>
        <w:rPr>
          <w:noProof/>
        </w:rPr>
        <w:drawing>
          <wp:inline distT="0" distB="0" distL="0" distR="0" wp14:anchorId="4C29D552" wp14:editId="0A90E338">
            <wp:extent cx="4572000" cy="2181225"/>
            <wp:effectExtent l="19050" t="19050" r="19050" b="28575"/>
            <wp:docPr id="1965466443" name="Picture 1965466443" descr="The first step in the process of importing grades into Brightspace where a checkbox is checked for creating a new grade item when an unrecognized item is referenced." title="Importing Grade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181225"/>
                    </a:xfrm>
                    <a:prstGeom prst="rect">
                      <a:avLst/>
                    </a:prstGeom>
                    <a:ln>
                      <a:solidFill>
                        <a:schemeClr val="accent1"/>
                      </a:solidFill>
                    </a:ln>
                  </pic:spPr>
                </pic:pic>
              </a:graphicData>
            </a:graphic>
          </wp:inline>
        </w:drawing>
      </w:r>
    </w:p>
    <w:p w14:paraId="23A26996" w14:textId="3C2A2EF1" w:rsidR="6115F8DA" w:rsidRDefault="6115F8DA" w:rsidP="446B6871">
      <w:pPr>
        <w:pStyle w:val="ListParagraph"/>
        <w:numPr>
          <w:ilvl w:val="0"/>
          <w:numId w:val="1"/>
        </w:numPr>
        <w:rPr>
          <w:sz w:val="24"/>
          <w:szCs w:val="24"/>
        </w:rPr>
      </w:pPr>
      <w:r w:rsidRPr="446B6871">
        <w:rPr>
          <w:sz w:val="24"/>
          <w:szCs w:val="24"/>
        </w:rPr>
        <w:t xml:space="preserve">You should be able to see all the new grade items that were inputted in the Excel file. </w:t>
      </w:r>
      <w:r w:rsidR="00315D26">
        <w:rPr>
          <w:sz w:val="24"/>
          <w:szCs w:val="24"/>
        </w:rPr>
        <w:t xml:space="preserve">Click </w:t>
      </w:r>
      <w:r w:rsidR="00315D26" w:rsidRPr="00315D26">
        <w:rPr>
          <w:b/>
          <w:bCs/>
          <w:sz w:val="24"/>
          <w:szCs w:val="24"/>
        </w:rPr>
        <w:t>Continue</w:t>
      </w:r>
      <w:r w:rsidR="00315D26">
        <w:rPr>
          <w:sz w:val="24"/>
          <w:szCs w:val="24"/>
        </w:rPr>
        <w:t>.</w:t>
      </w:r>
    </w:p>
    <w:p w14:paraId="6F823481" w14:textId="066F59C2" w:rsidR="6115F8DA" w:rsidRDefault="6115F8DA" w:rsidP="446B6871">
      <w:pPr>
        <w:ind w:firstLine="720"/>
        <w:rPr>
          <w:sz w:val="24"/>
          <w:szCs w:val="24"/>
        </w:rPr>
      </w:pPr>
      <w:r>
        <w:rPr>
          <w:noProof/>
        </w:rPr>
        <w:drawing>
          <wp:inline distT="0" distB="0" distL="0" distR="0" wp14:anchorId="47454F86" wp14:editId="34DAD17A">
            <wp:extent cx="4572000" cy="2038350"/>
            <wp:effectExtent l="19050" t="19050" r="19050" b="19050"/>
            <wp:docPr id="1861464597" name="Picture 1861464597" descr="The second step of the process of importing grades where the new grade items are being created along with their respective types." title="Importing Grade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038350"/>
                    </a:xfrm>
                    <a:prstGeom prst="rect">
                      <a:avLst/>
                    </a:prstGeom>
                    <a:ln>
                      <a:solidFill>
                        <a:schemeClr val="accent1"/>
                      </a:solidFill>
                    </a:ln>
                  </pic:spPr>
                </pic:pic>
              </a:graphicData>
            </a:graphic>
          </wp:inline>
        </w:drawing>
      </w:r>
    </w:p>
    <w:p w14:paraId="66093F26" w14:textId="410D8AF6" w:rsidR="6115F8DA" w:rsidRDefault="00B77C7E" w:rsidP="446B6871">
      <w:pPr>
        <w:pStyle w:val="ListParagraph"/>
        <w:numPr>
          <w:ilvl w:val="0"/>
          <w:numId w:val="1"/>
        </w:numPr>
        <w:rPr>
          <w:sz w:val="24"/>
          <w:szCs w:val="24"/>
        </w:rPr>
      </w:pPr>
      <w:r>
        <w:rPr>
          <w:sz w:val="24"/>
          <w:szCs w:val="24"/>
        </w:rPr>
        <w:t>Y</w:t>
      </w:r>
      <w:r w:rsidR="493FEA58" w:rsidRPr="446B6871">
        <w:rPr>
          <w:sz w:val="24"/>
          <w:szCs w:val="24"/>
        </w:rPr>
        <w:t xml:space="preserve">ou </w:t>
      </w:r>
      <w:r>
        <w:rPr>
          <w:sz w:val="24"/>
          <w:szCs w:val="24"/>
        </w:rPr>
        <w:t>should</w:t>
      </w:r>
      <w:r w:rsidR="6115F8DA" w:rsidRPr="446B6871">
        <w:rPr>
          <w:sz w:val="24"/>
          <w:szCs w:val="24"/>
        </w:rPr>
        <w:t xml:space="preserve"> see all the updated grades for each student. </w:t>
      </w:r>
      <w:r>
        <w:rPr>
          <w:sz w:val="24"/>
          <w:szCs w:val="24"/>
        </w:rPr>
        <w:t>C</w:t>
      </w:r>
      <w:r w:rsidR="6115F8DA" w:rsidRPr="446B6871">
        <w:rPr>
          <w:sz w:val="24"/>
          <w:szCs w:val="24"/>
        </w:rPr>
        <w:t xml:space="preserve">lick </w:t>
      </w:r>
      <w:r w:rsidR="6115F8DA" w:rsidRPr="00B77C7E">
        <w:rPr>
          <w:b/>
          <w:bCs/>
          <w:sz w:val="24"/>
          <w:szCs w:val="24"/>
        </w:rPr>
        <w:t>Import</w:t>
      </w:r>
      <w:r w:rsidR="6115F8DA" w:rsidRPr="446B6871">
        <w:rPr>
          <w:sz w:val="24"/>
          <w:szCs w:val="24"/>
        </w:rPr>
        <w:t xml:space="preserve"> to import all the </w:t>
      </w:r>
      <w:r w:rsidR="04C9D901" w:rsidRPr="446B6871">
        <w:rPr>
          <w:sz w:val="24"/>
          <w:szCs w:val="24"/>
        </w:rPr>
        <w:t xml:space="preserve">newly created grade items with the </w:t>
      </w:r>
      <w:r w:rsidR="6115F8DA" w:rsidRPr="446B6871">
        <w:rPr>
          <w:sz w:val="24"/>
          <w:szCs w:val="24"/>
        </w:rPr>
        <w:t>stud</w:t>
      </w:r>
      <w:r w:rsidR="52859141" w:rsidRPr="446B6871">
        <w:rPr>
          <w:sz w:val="24"/>
          <w:szCs w:val="24"/>
        </w:rPr>
        <w:t>ent grades.</w:t>
      </w:r>
    </w:p>
    <w:p w14:paraId="66523D01" w14:textId="59E87232" w:rsidR="6115F8DA" w:rsidRDefault="6115F8DA" w:rsidP="446B6871">
      <w:pPr>
        <w:ind w:firstLine="720"/>
        <w:rPr>
          <w:sz w:val="24"/>
          <w:szCs w:val="24"/>
        </w:rPr>
      </w:pPr>
      <w:r>
        <w:rPr>
          <w:noProof/>
        </w:rPr>
        <w:drawing>
          <wp:inline distT="0" distB="0" distL="0" distR="0" wp14:anchorId="1BD5E201" wp14:editId="0F4FEC28">
            <wp:extent cx="4572000" cy="2171700"/>
            <wp:effectExtent l="19050" t="19050" r="19050" b="19050"/>
            <wp:docPr id="1990829590" name="Picture 1990829590" descr="The last step of the process of importing grades where a table consisting of the created items with students' marks is shown. " title="Importing Grades: Final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a:ln>
                      <a:solidFill>
                        <a:schemeClr val="accent1"/>
                      </a:solidFill>
                    </a:ln>
                  </pic:spPr>
                </pic:pic>
              </a:graphicData>
            </a:graphic>
          </wp:inline>
        </w:drawing>
      </w:r>
    </w:p>
    <w:p w14:paraId="32A1A0FB" w14:textId="67C442DF" w:rsidR="0771D584" w:rsidRDefault="0771D584" w:rsidP="446B6871">
      <w:pPr>
        <w:pStyle w:val="ListParagraph"/>
        <w:numPr>
          <w:ilvl w:val="0"/>
          <w:numId w:val="1"/>
        </w:numPr>
        <w:rPr>
          <w:sz w:val="24"/>
          <w:szCs w:val="24"/>
        </w:rPr>
      </w:pPr>
      <w:r w:rsidRPr="446B6871">
        <w:rPr>
          <w:sz w:val="24"/>
          <w:szCs w:val="24"/>
        </w:rPr>
        <w:t xml:space="preserve">This is what the new gradebook </w:t>
      </w:r>
      <w:r w:rsidR="04BB9FE7" w:rsidRPr="446B6871">
        <w:rPr>
          <w:sz w:val="24"/>
          <w:szCs w:val="24"/>
        </w:rPr>
        <w:t xml:space="preserve">would </w:t>
      </w:r>
      <w:r w:rsidRPr="446B6871">
        <w:rPr>
          <w:sz w:val="24"/>
          <w:szCs w:val="24"/>
        </w:rPr>
        <w:t>look like based on the grade items and student grades</w:t>
      </w:r>
      <w:r w:rsidR="00585AEE">
        <w:rPr>
          <w:sz w:val="24"/>
          <w:szCs w:val="24"/>
        </w:rPr>
        <w:t xml:space="preserve"> in the example</w:t>
      </w:r>
      <w:r w:rsidRPr="446B6871">
        <w:rPr>
          <w:sz w:val="24"/>
          <w:szCs w:val="24"/>
        </w:rPr>
        <w:t>.</w:t>
      </w:r>
    </w:p>
    <w:p w14:paraId="07E464D1" w14:textId="530C8F16" w:rsidR="0771D584" w:rsidRDefault="0771D584" w:rsidP="446B6871">
      <w:pPr>
        <w:ind w:firstLine="720"/>
        <w:rPr>
          <w:sz w:val="24"/>
          <w:szCs w:val="24"/>
        </w:rPr>
      </w:pPr>
      <w:r>
        <w:rPr>
          <w:noProof/>
        </w:rPr>
        <w:drawing>
          <wp:inline distT="0" distB="0" distL="0" distR="0" wp14:anchorId="7BBDB060" wp14:editId="65AEF5E9">
            <wp:extent cx="5193688" cy="3819525"/>
            <wp:effectExtent l="19050" t="19050" r="26035" b="9525"/>
            <wp:docPr id="698261988" name="Picture 698261988" descr="A view of the new gradebook with the newly created grade items and the marks that students have achieved for them." title="View of the Updated Grad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01946" cy="3825598"/>
                    </a:xfrm>
                    <a:prstGeom prst="rect">
                      <a:avLst/>
                    </a:prstGeom>
                    <a:ln>
                      <a:solidFill>
                        <a:schemeClr val="accent1"/>
                      </a:solidFill>
                    </a:ln>
                  </pic:spPr>
                </pic:pic>
              </a:graphicData>
            </a:graphic>
          </wp:inline>
        </w:drawing>
      </w:r>
    </w:p>
    <w:p w14:paraId="7AF4AEAD" w14:textId="77777777" w:rsidR="00CC3F3C" w:rsidRDefault="00CC3F3C" w:rsidP="3BE47F54">
      <w:pPr>
        <w:rPr>
          <w:rStyle w:val="Heading2Char"/>
        </w:rPr>
      </w:pPr>
    </w:p>
    <w:p w14:paraId="4D3BD460" w14:textId="135EE952" w:rsidR="0771D584" w:rsidRDefault="00CC3F3C" w:rsidP="3BE47F54">
      <w:r w:rsidRPr="446B6871">
        <w:rPr>
          <w:rStyle w:val="Heading2Char"/>
        </w:rPr>
        <w:t>N</w:t>
      </w:r>
      <w:r>
        <w:rPr>
          <w:rStyle w:val="Heading2Char"/>
        </w:rPr>
        <w:t>OTE</w:t>
      </w:r>
      <w:r w:rsidRPr="446B6871">
        <w:rPr>
          <w:rStyle w:val="Heading2Char"/>
        </w:rPr>
        <w:t>:</w:t>
      </w:r>
      <w:r>
        <w:br/>
        <w:t xml:space="preserve">If you inputted any invalid grades in any cells, Brightspace will provide a warning that the invalid grades will not be imported.  You can </w:t>
      </w:r>
      <w:r w:rsidRPr="0084355C">
        <w:rPr>
          <w:b/>
          <w:bCs/>
        </w:rPr>
        <w:t>Go Back</w:t>
      </w:r>
      <w:r>
        <w:t xml:space="preserve">, make corrections to the spreadsheet and re-import, or </w:t>
      </w:r>
      <w:r>
        <w:rPr>
          <w:b/>
          <w:bCs/>
        </w:rPr>
        <w:t>C</w:t>
      </w:r>
      <w:r w:rsidRPr="0084355C">
        <w:rPr>
          <w:b/>
          <w:bCs/>
        </w:rPr>
        <w:t>ontinue</w:t>
      </w:r>
      <w:r>
        <w:t xml:space="preserve"> with the import and make the corrections in Gradebook once completed. </w:t>
      </w:r>
      <w:r w:rsidR="004B084D">
        <w:rPr>
          <w:noProof/>
        </w:rPr>
        <w:drawing>
          <wp:inline distT="0" distB="0" distL="0" distR="0" wp14:anchorId="69C42544" wp14:editId="66CEB037">
            <wp:extent cx="5943600" cy="2575678"/>
            <wp:effectExtent l="19050" t="19050" r="19050" b="15240"/>
            <wp:docPr id="975285630" name="Picture 975285630" descr="A list of errors that are caused by having the wrong/incorrect data inputted into the student grades in the Excel file. " title="Data Import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75678"/>
                    </a:xfrm>
                    <a:prstGeom prst="rect">
                      <a:avLst/>
                    </a:prstGeom>
                    <a:ln>
                      <a:solidFill>
                        <a:schemeClr val="accent1"/>
                      </a:solidFill>
                    </a:ln>
                  </pic:spPr>
                </pic:pic>
              </a:graphicData>
            </a:graphic>
          </wp:inline>
        </w:drawing>
      </w:r>
      <w:r w:rsidR="004B084D">
        <w:t xml:space="preserve"> </w:t>
      </w:r>
    </w:p>
    <w:p w14:paraId="339A311E" w14:textId="6DC6A0A0" w:rsidR="6981AE17" w:rsidRDefault="6981AE17" w:rsidP="446B6871"/>
    <w:sectPr w:rsidR="6981AE17" w:rsidSect="0041039A">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6C942" w14:textId="77777777" w:rsidR="00A72CFA" w:rsidRDefault="00A72CFA" w:rsidP="00A72CFA">
      <w:pPr>
        <w:spacing w:after="0" w:line="240" w:lineRule="auto"/>
      </w:pPr>
      <w:r>
        <w:separator/>
      </w:r>
    </w:p>
  </w:endnote>
  <w:endnote w:type="continuationSeparator" w:id="0">
    <w:p w14:paraId="1AE74466" w14:textId="77777777" w:rsidR="00A72CFA" w:rsidRDefault="00A72CFA" w:rsidP="00A72CFA">
      <w:pPr>
        <w:spacing w:after="0" w:line="240" w:lineRule="auto"/>
      </w:pPr>
      <w:r>
        <w:continuationSeparator/>
      </w:r>
    </w:p>
  </w:endnote>
  <w:endnote w:type="continuationNotice" w:id="1">
    <w:p w14:paraId="35B854DA" w14:textId="77777777" w:rsidR="005D04CE" w:rsidRDefault="005D0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618350"/>
      <w:docPartObj>
        <w:docPartGallery w:val="Page Numbers (Bottom of Page)"/>
        <w:docPartUnique/>
      </w:docPartObj>
    </w:sdtPr>
    <w:sdtEndPr>
      <w:rPr>
        <w:noProof/>
      </w:rPr>
    </w:sdtEndPr>
    <w:sdtContent>
      <w:p w14:paraId="3CA7498A" w14:textId="79830A55" w:rsidR="00CC3F3C" w:rsidRDefault="00CC3F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7142C1" w14:textId="77777777" w:rsidR="000E54B7" w:rsidRDefault="000E5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FAF41" w14:textId="01F037F2" w:rsidR="00767FE4" w:rsidRDefault="00767FE4">
    <w:pPr>
      <w:pStyle w:val="Footer"/>
      <w:jc w:val="right"/>
    </w:pPr>
    <w:r>
      <w:fldChar w:fldCharType="begin"/>
    </w:r>
    <w:r>
      <w:instrText xml:space="preserve"> PAGE   \* MERGEFORMAT </w:instrText>
    </w:r>
    <w:r>
      <w:fldChar w:fldCharType="separate"/>
    </w:r>
    <w:r>
      <w:rPr>
        <w:noProof/>
      </w:rPr>
      <w:t>2</w:t>
    </w:r>
    <w:r>
      <w:rPr>
        <w:noProof/>
      </w:rPr>
      <w:fldChar w:fldCharType="end"/>
    </w:r>
  </w:p>
  <w:p w14:paraId="66283896" w14:textId="77777777" w:rsidR="00767FE4" w:rsidRDefault="00767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9FBDF" w14:textId="77777777" w:rsidR="00A72CFA" w:rsidRDefault="00A72CFA" w:rsidP="00A72CFA">
      <w:pPr>
        <w:spacing w:after="0" w:line="240" w:lineRule="auto"/>
      </w:pPr>
      <w:r>
        <w:separator/>
      </w:r>
    </w:p>
  </w:footnote>
  <w:footnote w:type="continuationSeparator" w:id="0">
    <w:p w14:paraId="7AB81532" w14:textId="77777777" w:rsidR="00A72CFA" w:rsidRDefault="00A72CFA" w:rsidP="00A72CFA">
      <w:pPr>
        <w:spacing w:after="0" w:line="240" w:lineRule="auto"/>
      </w:pPr>
      <w:r>
        <w:continuationSeparator/>
      </w:r>
    </w:p>
  </w:footnote>
  <w:footnote w:type="continuationNotice" w:id="1">
    <w:p w14:paraId="65BDD3C3" w14:textId="77777777" w:rsidR="005D04CE" w:rsidRDefault="005D04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972DF" w14:textId="1B108170" w:rsidR="00A72CFA" w:rsidRDefault="00A72CFA" w:rsidP="00A72CFA">
    <w:pPr>
      <w:pStyle w:val="Header"/>
      <w:jc w:val="center"/>
    </w:pPr>
  </w:p>
  <w:p w14:paraId="21DC6E5B" w14:textId="77777777" w:rsidR="00A72CFA" w:rsidRDefault="00A7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7D716" w14:textId="038EFC00" w:rsidR="00A72CFA" w:rsidRDefault="0041039A" w:rsidP="0041039A">
    <w:pPr>
      <w:pStyle w:val="Header"/>
      <w:jc w:val="center"/>
    </w:pPr>
    <w:r>
      <w:rPr>
        <w:noProof/>
      </w:rPr>
      <w:drawing>
        <wp:inline distT="0" distB="0" distL="0" distR="0" wp14:anchorId="1F66501D" wp14:editId="4955ED19">
          <wp:extent cx="2028825" cy="774642"/>
          <wp:effectExtent l="0" t="0" r="0" b="6985"/>
          <wp:docPr id="1220379478" name="Picture 122037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79478" name="Picture 1220379478"/>
                  <pic:cNvPicPr/>
                </pic:nvPicPr>
                <pic:blipFill>
                  <a:blip r:embed="rId1">
                    <a:extLst>
                      <a:ext uri="{28A0092B-C50C-407E-A947-70E740481C1C}">
                        <a14:useLocalDpi xmlns:a14="http://schemas.microsoft.com/office/drawing/2010/main" val="0"/>
                      </a:ext>
                    </a:extLst>
                  </a:blip>
                  <a:stretch>
                    <a:fillRect/>
                  </a:stretch>
                </pic:blipFill>
                <pic:spPr>
                  <a:xfrm>
                    <a:off x="0" y="0"/>
                    <a:ext cx="2043537" cy="78025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iQPXHq0vC1De" int2:id="0furoN9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DC430F"/>
    <w:multiLevelType w:val="hybridMultilevel"/>
    <w:tmpl w:val="3D5EA5B2"/>
    <w:lvl w:ilvl="0" w:tplc="39F6F20A">
      <w:start w:val="1"/>
      <w:numFmt w:val="decimal"/>
      <w:lvlText w:val="%1."/>
      <w:lvlJc w:val="left"/>
      <w:pPr>
        <w:ind w:left="720" w:hanging="360"/>
      </w:pPr>
    </w:lvl>
    <w:lvl w:ilvl="1" w:tplc="FA7ABDC4">
      <w:start w:val="1"/>
      <w:numFmt w:val="lowerLetter"/>
      <w:lvlText w:val="%2."/>
      <w:lvlJc w:val="left"/>
      <w:pPr>
        <w:ind w:left="1440" w:hanging="360"/>
      </w:pPr>
    </w:lvl>
    <w:lvl w:ilvl="2" w:tplc="C214052A">
      <w:start w:val="1"/>
      <w:numFmt w:val="lowerRoman"/>
      <w:lvlText w:val="%3."/>
      <w:lvlJc w:val="right"/>
      <w:pPr>
        <w:ind w:left="2160" w:hanging="180"/>
      </w:pPr>
    </w:lvl>
    <w:lvl w:ilvl="3" w:tplc="6AE420B8">
      <w:start w:val="1"/>
      <w:numFmt w:val="decimal"/>
      <w:lvlText w:val="%4."/>
      <w:lvlJc w:val="left"/>
      <w:pPr>
        <w:ind w:left="2880" w:hanging="360"/>
      </w:pPr>
    </w:lvl>
    <w:lvl w:ilvl="4" w:tplc="839C5A56">
      <w:start w:val="1"/>
      <w:numFmt w:val="lowerLetter"/>
      <w:lvlText w:val="%5."/>
      <w:lvlJc w:val="left"/>
      <w:pPr>
        <w:ind w:left="3600" w:hanging="360"/>
      </w:pPr>
    </w:lvl>
    <w:lvl w:ilvl="5" w:tplc="116A55AA">
      <w:start w:val="1"/>
      <w:numFmt w:val="lowerRoman"/>
      <w:lvlText w:val="%6."/>
      <w:lvlJc w:val="right"/>
      <w:pPr>
        <w:ind w:left="4320" w:hanging="180"/>
      </w:pPr>
    </w:lvl>
    <w:lvl w:ilvl="6" w:tplc="C49C4004">
      <w:start w:val="1"/>
      <w:numFmt w:val="decimal"/>
      <w:lvlText w:val="%7."/>
      <w:lvlJc w:val="left"/>
      <w:pPr>
        <w:ind w:left="5040" w:hanging="360"/>
      </w:pPr>
    </w:lvl>
    <w:lvl w:ilvl="7" w:tplc="3E28D1DC">
      <w:start w:val="1"/>
      <w:numFmt w:val="lowerLetter"/>
      <w:lvlText w:val="%8."/>
      <w:lvlJc w:val="left"/>
      <w:pPr>
        <w:ind w:left="5760" w:hanging="360"/>
      </w:pPr>
    </w:lvl>
    <w:lvl w:ilvl="8" w:tplc="60506CEC">
      <w:start w:val="1"/>
      <w:numFmt w:val="lowerRoman"/>
      <w:lvlText w:val="%9."/>
      <w:lvlJc w:val="right"/>
      <w:pPr>
        <w:ind w:left="6480" w:hanging="180"/>
      </w:pPr>
    </w:lvl>
  </w:abstractNum>
  <w:abstractNum w:abstractNumId="1" w15:restartNumberingAfterBreak="0">
    <w:nsid w:val="688859E8"/>
    <w:multiLevelType w:val="hybridMultilevel"/>
    <w:tmpl w:val="E8B4BE10"/>
    <w:lvl w:ilvl="0" w:tplc="248425F6">
      <w:start w:val="1"/>
      <w:numFmt w:val="bullet"/>
      <w:lvlText w:val=""/>
      <w:lvlJc w:val="left"/>
      <w:pPr>
        <w:ind w:left="720" w:hanging="360"/>
      </w:pPr>
      <w:rPr>
        <w:rFonts w:ascii="Symbol" w:hAnsi="Symbol" w:hint="default"/>
      </w:rPr>
    </w:lvl>
    <w:lvl w:ilvl="1" w:tplc="BA445436">
      <w:start w:val="1"/>
      <w:numFmt w:val="bullet"/>
      <w:lvlText w:val="o"/>
      <w:lvlJc w:val="left"/>
      <w:pPr>
        <w:ind w:left="1440" w:hanging="360"/>
      </w:pPr>
      <w:rPr>
        <w:rFonts w:ascii="Courier New" w:hAnsi="Courier New" w:hint="default"/>
      </w:rPr>
    </w:lvl>
    <w:lvl w:ilvl="2" w:tplc="265295F6">
      <w:start w:val="1"/>
      <w:numFmt w:val="bullet"/>
      <w:lvlText w:val=""/>
      <w:lvlJc w:val="left"/>
      <w:pPr>
        <w:ind w:left="2160" w:hanging="360"/>
      </w:pPr>
      <w:rPr>
        <w:rFonts w:ascii="Wingdings" w:hAnsi="Wingdings" w:hint="default"/>
      </w:rPr>
    </w:lvl>
    <w:lvl w:ilvl="3" w:tplc="6944EB2E">
      <w:start w:val="1"/>
      <w:numFmt w:val="bullet"/>
      <w:lvlText w:val=""/>
      <w:lvlJc w:val="left"/>
      <w:pPr>
        <w:ind w:left="2880" w:hanging="360"/>
      </w:pPr>
      <w:rPr>
        <w:rFonts w:ascii="Symbol" w:hAnsi="Symbol" w:hint="default"/>
      </w:rPr>
    </w:lvl>
    <w:lvl w:ilvl="4" w:tplc="E85A4B60">
      <w:start w:val="1"/>
      <w:numFmt w:val="bullet"/>
      <w:lvlText w:val="o"/>
      <w:lvlJc w:val="left"/>
      <w:pPr>
        <w:ind w:left="3600" w:hanging="360"/>
      </w:pPr>
      <w:rPr>
        <w:rFonts w:ascii="Courier New" w:hAnsi="Courier New" w:hint="default"/>
      </w:rPr>
    </w:lvl>
    <w:lvl w:ilvl="5" w:tplc="0D1EBADC">
      <w:start w:val="1"/>
      <w:numFmt w:val="bullet"/>
      <w:lvlText w:val=""/>
      <w:lvlJc w:val="left"/>
      <w:pPr>
        <w:ind w:left="4320" w:hanging="360"/>
      </w:pPr>
      <w:rPr>
        <w:rFonts w:ascii="Wingdings" w:hAnsi="Wingdings" w:hint="default"/>
      </w:rPr>
    </w:lvl>
    <w:lvl w:ilvl="6" w:tplc="3FA64808">
      <w:start w:val="1"/>
      <w:numFmt w:val="bullet"/>
      <w:lvlText w:val=""/>
      <w:lvlJc w:val="left"/>
      <w:pPr>
        <w:ind w:left="5040" w:hanging="360"/>
      </w:pPr>
      <w:rPr>
        <w:rFonts w:ascii="Symbol" w:hAnsi="Symbol" w:hint="default"/>
      </w:rPr>
    </w:lvl>
    <w:lvl w:ilvl="7" w:tplc="C95C6880">
      <w:start w:val="1"/>
      <w:numFmt w:val="bullet"/>
      <w:lvlText w:val="o"/>
      <w:lvlJc w:val="left"/>
      <w:pPr>
        <w:ind w:left="5760" w:hanging="360"/>
      </w:pPr>
      <w:rPr>
        <w:rFonts w:ascii="Courier New" w:hAnsi="Courier New" w:hint="default"/>
      </w:rPr>
    </w:lvl>
    <w:lvl w:ilvl="8" w:tplc="8D3A6D0C">
      <w:start w:val="1"/>
      <w:numFmt w:val="bullet"/>
      <w:lvlText w:val=""/>
      <w:lvlJc w:val="left"/>
      <w:pPr>
        <w:ind w:left="6480" w:hanging="360"/>
      </w:pPr>
      <w:rPr>
        <w:rFonts w:ascii="Wingdings" w:hAnsi="Wingdings" w:hint="default"/>
      </w:rPr>
    </w:lvl>
  </w:abstractNum>
  <w:abstractNum w:abstractNumId="2" w15:restartNumberingAfterBreak="0">
    <w:nsid w:val="70755330"/>
    <w:multiLevelType w:val="hybridMultilevel"/>
    <w:tmpl w:val="83F25FE8"/>
    <w:lvl w:ilvl="0" w:tplc="D514DC82">
      <w:start w:val="1"/>
      <w:numFmt w:val="bullet"/>
      <w:lvlText w:val=""/>
      <w:lvlJc w:val="left"/>
      <w:pPr>
        <w:ind w:left="720" w:hanging="360"/>
      </w:pPr>
      <w:rPr>
        <w:rFonts w:ascii="Symbol" w:hAnsi="Symbol" w:hint="default"/>
      </w:rPr>
    </w:lvl>
    <w:lvl w:ilvl="1" w:tplc="FC422214">
      <w:start w:val="1"/>
      <w:numFmt w:val="bullet"/>
      <w:lvlText w:val="o"/>
      <w:lvlJc w:val="left"/>
      <w:pPr>
        <w:ind w:left="1440" w:hanging="360"/>
      </w:pPr>
      <w:rPr>
        <w:rFonts w:ascii="Courier New" w:hAnsi="Courier New" w:hint="default"/>
      </w:rPr>
    </w:lvl>
    <w:lvl w:ilvl="2" w:tplc="B6127950">
      <w:start w:val="1"/>
      <w:numFmt w:val="bullet"/>
      <w:lvlText w:val=""/>
      <w:lvlJc w:val="left"/>
      <w:pPr>
        <w:ind w:left="2160" w:hanging="360"/>
      </w:pPr>
      <w:rPr>
        <w:rFonts w:ascii="Wingdings" w:hAnsi="Wingdings" w:hint="default"/>
      </w:rPr>
    </w:lvl>
    <w:lvl w:ilvl="3" w:tplc="5E0C7E1C">
      <w:start w:val="1"/>
      <w:numFmt w:val="bullet"/>
      <w:lvlText w:val=""/>
      <w:lvlJc w:val="left"/>
      <w:pPr>
        <w:ind w:left="2880" w:hanging="360"/>
      </w:pPr>
      <w:rPr>
        <w:rFonts w:ascii="Symbol" w:hAnsi="Symbol" w:hint="default"/>
      </w:rPr>
    </w:lvl>
    <w:lvl w:ilvl="4" w:tplc="545A9A1C">
      <w:start w:val="1"/>
      <w:numFmt w:val="bullet"/>
      <w:lvlText w:val="o"/>
      <w:lvlJc w:val="left"/>
      <w:pPr>
        <w:ind w:left="3600" w:hanging="360"/>
      </w:pPr>
      <w:rPr>
        <w:rFonts w:ascii="Courier New" w:hAnsi="Courier New" w:hint="default"/>
      </w:rPr>
    </w:lvl>
    <w:lvl w:ilvl="5" w:tplc="8A6A8B58">
      <w:start w:val="1"/>
      <w:numFmt w:val="bullet"/>
      <w:lvlText w:val=""/>
      <w:lvlJc w:val="left"/>
      <w:pPr>
        <w:ind w:left="4320" w:hanging="360"/>
      </w:pPr>
      <w:rPr>
        <w:rFonts w:ascii="Wingdings" w:hAnsi="Wingdings" w:hint="default"/>
      </w:rPr>
    </w:lvl>
    <w:lvl w:ilvl="6" w:tplc="1BCE3618">
      <w:start w:val="1"/>
      <w:numFmt w:val="bullet"/>
      <w:lvlText w:val=""/>
      <w:lvlJc w:val="left"/>
      <w:pPr>
        <w:ind w:left="5040" w:hanging="360"/>
      </w:pPr>
      <w:rPr>
        <w:rFonts w:ascii="Symbol" w:hAnsi="Symbol" w:hint="default"/>
      </w:rPr>
    </w:lvl>
    <w:lvl w:ilvl="7" w:tplc="A1DE2F94">
      <w:start w:val="1"/>
      <w:numFmt w:val="bullet"/>
      <w:lvlText w:val="o"/>
      <w:lvlJc w:val="left"/>
      <w:pPr>
        <w:ind w:left="5760" w:hanging="360"/>
      </w:pPr>
      <w:rPr>
        <w:rFonts w:ascii="Courier New" w:hAnsi="Courier New" w:hint="default"/>
      </w:rPr>
    </w:lvl>
    <w:lvl w:ilvl="8" w:tplc="B7FA661C">
      <w:start w:val="1"/>
      <w:numFmt w:val="bullet"/>
      <w:lvlText w:val=""/>
      <w:lvlJc w:val="left"/>
      <w:pPr>
        <w:ind w:left="6480" w:hanging="360"/>
      </w:pPr>
      <w:rPr>
        <w:rFonts w:ascii="Wingdings" w:hAnsi="Wingdings" w:hint="default"/>
      </w:rPr>
    </w:lvl>
  </w:abstractNum>
  <w:abstractNum w:abstractNumId="3" w15:restartNumberingAfterBreak="0">
    <w:nsid w:val="7E658AAB"/>
    <w:multiLevelType w:val="hybridMultilevel"/>
    <w:tmpl w:val="5A282882"/>
    <w:lvl w:ilvl="0" w:tplc="68D415B8">
      <w:start w:val="1"/>
      <w:numFmt w:val="bullet"/>
      <w:lvlText w:val=""/>
      <w:lvlJc w:val="left"/>
      <w:pPr>
        <w:ind w:left="720" w:hanging="360"/>
      </w:pPr>
      <w:rPr>
        <w:rFonts w:ascii="Symbol" w:hAnsi="Symbol" w:hint="default"/>
      </w:rPr>
    </w:lvl>
    <w:lvl w:ilvl="1" w:tplc="B310E788">
      <w:start w:val="1"/>
      <w:numFmt w:val="bullet"/>
      <w:lvlText w:val="o"/>
      <w:lvlJc w:val="left"/>
      <w:pPr>
        <w:ind w:left="1440" w:hanging="360"/>
      </w:pPr>
      <w:rPr>
        <w:rFonts w:ascii="Courier New" w:hAnsi="Courier New" w:hint="default"/>
      </w:rPr>
    </w:lvl>
    <w:lvl w:ilvl="2" w:tplc="F3F80884">
      <w:start w:val="1"/>
      <w:numFmt w:val="bullet"/>
      <w:lvlText w:val=""/>
      <w:lvlJc w:val="left"/>
      <w:pPr>
        <w:ind w:left="2160" w:hanging="360"/>
      </w:pPr>
      <w:rPr>
        <w:rFonts w:ascii="Wingdings" w:hAnsi="Wingdings" w:hint="default"/>
      </w:rPr>
    </w:lvl>
    <w:lvl w:ilvl="3" w:tplc="0FC8B128">
      <w:start w:val="1"/>
      <w:numFmt w:val="bullet"/>
      <w:lvlText w:val=""/>
      <w:lvlJc w:val="left"/>
      <w:pPr>
        <w:ind w:left="2880" w:hanging="360"/>
      </w:pPr>
      <w:rPr>
        <w:rFonts w:ascii="Symbol" w:hAnsi="Symbol" w:hint="default"/>
      </w:rPr>
    </w:lvl>
    <w:lvl w:ilvl="4" w:tplc="F2D0BF1E">
      <w:start w:val="1"/>
      <w:numFmt w:val="bullet"/>
      <w:lvlText w:val="o"/>
      <w:lvlJc w:val="left"/>
      <w:pPr>
        <w:ind w:left="3600" w:hanging="360"/>
      </w:pPr>
      <w:rPr>
        <w:rFonts w:ascii="Courier New" w:hAnsi="Courier New" w:hint="default"/>
      </w:rPr>
    </w:lvl>
    <w:lvl w:ilvl="5" w:tplc="665C6AE0">
      <w:start w:val="1"/>
      <w:numFmt w:val="bullet"/>
      <w:lvlText w:val=""/>
      <w:lvlJc w:val="left"/>
      <w:pPr>
        <w:ind w:left="4320" w:hanging="360"/>
      </w:pPr>
      <w:rPr>
        <w:rFonts w:ascii="Wingdings" w:hAnsi="Wingdings" w:hint="default"/>
      </w:rPr>
    </w:lvl>
    <w:lvl w:ilvl="6" w:tplc="854C3570">
      <w:start w:val="1"/>
      <w:numFmt w:val="bullet"/>
      <w:lvlText w:val=""/>
      <w:lvlJc w:val="left"/>
      <w:pPr>
        <w:ind w:left="5040" w:hanging="360"/>
      </w:pPr>
      <w:rPr>
        <w:rFonts w:ascii="Symbol" w:hAnsi="Symbol" w:hint="default"/>
      </w:rPr>
    </w:lvl>
    <w:lvl w:ilvl="7" w:tplc="783AAB20">
      <w:start w:val="1"/>
      <w:numFmt w:val="bullet"/>
      <w:lvlText w:val="o"/>
      <w:lvlJc w:val="left"/>
      <w:pPr>
        <w:ind w:left="5760" w:hanging="360"/>
      </w:pPr>
      <w:rPr>
        <w:rFonts w:ascii="Courier New" w:hAnsi="Courier New" w:hint="default"/>
      </w:rPr>
    </w:lvl>
    <w:lvl w:ilvl="8" w:tplc="96662E56">
      <w:start w:val="1"/>
      <w:numFmt w:val="bullet"/>
      <w:lvlText w:val=""/>
      <w:lvlJc w:val="left"/>
      <w:pPr>
        <w:ind w:left="6480" w:hanging="360"/>
      </w:pPr>
      <w:rPr>
        <w:rFonts w:ascii="Wingdings" w:hAnsi="Wingdings" w:hint="default"/>
      </w:rPr>
    </w:lvl>
  </w:abstractNum>
  <w:num w:numId="1" w16cid:durableId="334769547">
    <w:abstractNumId w:val="0"/>
  </w:num>
  <w:num w:numId="2" w16cid:durableId="793254126">
    <w:abstractNumId w:val="1"/>
  </w:num>
  <w:num w:numId="3" w16cid:durableId="700670859">
    <w:abstractNumId w:val="3"/>
  </w:num>
  <w:num w:numId="4" w16cid:durableId="357587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F4B5CE"/>
    <w:rsid w:val="000253F0"/>
    <w:rsid w:val="00076CC8"/>
    <w:rsid w:val="00091895"/>
    <w:rsid w:val="000E54B7"/>
    <w:rsid w:val="00101D5B"/>
    <w:rsid w:val="00117FF7"/>
    <w:rsid w:val="0013356F"/>
    <w:rsid w:val="00137046"/>
    <w:rsid w:val="00154160"/>
    <w:rsid w:val="00166081"/>
    <w:rsid w:val="0017256C"/>
    <w:rsid w:val="00185D68"/>
    <w:rsid w:val="001975DB"/>
    <w:rsid w:val="001B1C8B"/>
    <w:rsid w:val="001F62FE"/>
    <w:rsid w:val="002062D6"/>
    <w:rsid w:val="0024066E"/>
    <w:rsid w:val="00246C2B"/>
    <w:rsid w:val="00284C69"/>
    <w:rsid w:val="002C4BEE"/>
    <w:rsid w:val="0030797D"/>
    <w:rsid w:val="00315D26"/>
    <w:rsid w:val="00363F22"/>
    <w:rsid w:val="00386856"/>
    <w:rsid w:val="003A38C6"/>
    <w:rsid w:val="003E285A"/>
    <w:rsid w:val="004018E5"/>
    <w:rsid w:val="00407093"/>
    <w:rsid w:val="0041039A"/>
    <w:rsid w:val="0047617F"/>
    <w:rsid w:val="004B03FB"/>
    <w:rsid w:val="004B084D"/>
    <w:rsid w:val="004F5010"/>
    <w:rsid w:val="004F66A1"/>
    <w:rsid w:val="00534F80"/>
    <w:rsid w:val="00581504"/>
    <w:rsid w:val="00585AEE"/>
    <w:rsid w:val="005D04CE"/>
    <w:rsid w:val="005D71DB"/>
    <w:rsid w:val="00664205"/>
    <w:rsid w:val="0068161C"/>
    <w:rsid w:val="006912B1"/>
    <w:rsid w:val="00765ECC"/>
    <w:rsid w:val="00767FE4"/>
    <w:rsid w:val="007918D8"/>
    <w:rsid w:val="00821EC8"/>
    <w:rsid w:val="0084355C"/>
    <w:rsid w:val="008A7E65"/>
    <w:rsid w:val="008B07D7"/>
    <w:rsid w:val="008B651E"/>
    <w:rsid w:val="009D536C"/>
    <w:rsid w:val="00A2712A"/>
    <w:rsid w:val="00A45691"/>
    <w:rsid w:val="00A63DE6"/>
    <w:rsid w:val="00A65FE9"/>
    <w:rsid w:val="00A72CFA"/>
    <w:rsid w:val="00A8218D"/>
    <w:rsid w:val="00A84B65"/>
    <w:rsid w:val="00B32628"/>
    <w:rsid w:val="00B538EF"/>
    <w:rsid w:val="00B747EC"/>
    <w:rsid w:val="00B75C32"/>
    <w:rsid w:val="00B77C7E"/>
    <w:rsid w:val="00B84704"/>
    <w:rsid w:val="00BE5FAE"/>
    <w:rsid w:val="00C46989"/>
    <w:rsid w:val="00CC3F3C"/>
    <w:rsid w:val="00CD43B6"/>
    <w:rsid w:val="00CE360F"/>
    <w:rsid w:val="00D03623"/>
    <w:rsid w:val="00D16D16"/>
    <w:rsid w:val="00D259D5"/>
    <w:rsid w:val="00D57D4E"/>
    <w:rsid w:val="00D93C6F"/>
    <w:rsid w:val="00D947B0"/>
    <w:rsid w:val="00DB5954"/>
    <w:rsid w:val="00DC0BEB"/>
    <w:rsid w:val="00E73A9A"/>
    <w:rsid w:val="00EC2AB6"/>
    <w:rsid w:val="00EC3EF8"/>
    <w:rsid w:val="00F473D0"/>
    <w:rsid w:val="00F6104C"/>
    <w:rsid w:val="00F66006"/>
    <w:rsid w:val="00F66741"/>
    <w:rsid w:val="00F76AA7"/>
    <w:rsid w:val="00F93E78"/>
    <w:rsid w:val="00F9785B"/>
    <w:rsid w:val="00FE5B4E"/>
    <w:rsid w:val="00FF3C47"/>
    <w:rsid w:val="02E92F2F"/>
    <w:rsid w:val="034B19BB"/>
    <w:rsid w:val="04BB9FE7"/>
    <w:rsid w:val="04C9D901"/>
    <w:rsid w:val="0771D584"/>
    <w:rsid w:val="07A9FA1D"/>
    <w:rsid w:val="08A29F12"/>
    <w:rsid w:val="0928CE73"/>
    <w:rsid w:val="0B380C10"/>
    <w:rsid w:val="0CDA9B91"/>
    <w:rsid w:val="0CEC494C"/>
    <w:rsid w:val="0D501850"/>
    <w:rsid w:val="0D92F1C5"/>
    <w:rsid w:val="0F3A08B0"/>
    <w:rsid w:val="0F47EA83"/>
    <w:rsid w:val="100B7D33"/>
    <w:rsid w:val="11023F1B"/>
    <w:rsid w:val="11B23A0F"/>
    <w:rsid w:val="123FFE0F"/>
    <w:rsid w:val="12AE22F0"/>
    <w:rsid w:val="12BB937C"/>
    <w:rsid w:val="12C97B6E"/>
    <w:rsid w:val="14D70C63"/>
    <w:rsid w:val="16C71190"/>
    <w:rsid w:val="17B3E4DF"/>
    <w:rsid w:val="189DF7BE"/>
    <w:rsid w:val="1999371C"/>
    <w:rsid w:val="19ED0BFD"/>
    <w:rsid w:val="1C94FA68"/>
    <w:rsid w:val="1D24ACBF"/>
    <w:rsid w:val="1D2C6880"/>
    <w:rsid w:val="213F2E52"/>
    <w:rsid w:val="237AC5E6"/>
    <w:rsid w:val="24071C3C"/>
    <w:rsid w:val="25A2EC9D"/>
    <w:rsid w:val="27219294"/>
    <w:rsid w:val="2AEF70B2"/>
    <w:rsid w:val="2C1162F6"/>
    <w:rsid w:val="2D099A0E"/>
    <w:rsid w:val="2EECA11E"/>
    <w:rsid w:val="2FF242FF"/>
    <w:rsid w:val="31F584CD"/>
    <w:rsid w:val="329CFFB4"/>
    <w:rsid w:val="33D4652F"/>
    <w:rsid w:val="3534A797"/>
    <w:rsid w:val="37041832"/>
    <w:rsid w:val="3848A3BB"/>
    <w:rsid w:val="38811A98"/>
    <w:rsid w:val="38F0B129"/>
    <w:rsid w:val="38F4B5CE"/>
    <w:rsid w:val="391D3F6C"/>
    <w:rsid w:val="3B0D8202"/>
    <w:rsid w:val="3BE47F54"/>
    <w:rsid w:val="3C80507F"/>
    <w:rsid w:val="3DE89BCB"/>
    <w:rsid w:val="3F209145"/>
    <w:rsid w:val="40A682CF"/>
    <w:rsid w:val="40E2290C"/>
    <w:rsid w:val="42D72D89"/>
    <w:rsid w:val="43AB4BF2"/>
    <w:rsid w:val="44234C2C"/>
    <w:rsid w:val="446B6871"/>
    <w:rsid w:val="44A2BDF3"/>
    <w:rsid w:val="4532DC8C"/>
    <w:rsid w:val="45EAB973"/>
    <w:rsid w:val="465034A9"/>
    <w:rsid w:val="4715C453"/>
    <w:rsid w:val="486D353D"/>
    <w:rsid w:val="493FEA58"/>
    <w:rsid w:val="49F214D4"/>
    <w:rsid w:val="4C8A2B3A"/>
    <w:rsid w:val="4DB1843D"/>
    <w:rsid w:val="4E5DA82F"/>
    <w:rsid w:val="4EB4E0AC"/>
    <w:rsid w:val="51019A8B"/>
    <w:rsid w:val="5195F331"/>
    <w:rsid w:val="52859141"/>
    <w:rsid w:val="528D5F05"/>
    <w:rsid w:val="539B18DD"/>
    <w:rsid w:val="549FB960"/>
    <w:rsid w:val="54F8E0F7"/>
    <w:rsid w:val="54FCA9BC"/>
    <w:rsid w:val="55A522A8"/>
    <w:rsid w:val="56514E7A"/>
    <w:rsid w:val="56C7E017"/>
    <w:rsid w:val="57C2BAB4"/>
    <w:rsid w:val="5A5F6B6E"/>
    <w:rsid w:val="5BAEE8F6"/>
    <w:rsid w:val="5C14642C"/>
    <w:rsid w:val="5D37219B"/>
    <w:rsid w:val="5D6ECE2F"/>
    <w:rsid w:val="5D970C30"/>
    <w:rsid w:val="5F6E1A7B"/>
    <w:rsid w:val="602AE2B0"/>
    <w:rsid w:val="606EC25D"/>
    <w:rsid w:val="6115F8DA"/>
    <w:rsid w:val="620A92BE"/>
    <w:rsid w:val="624E7FF9"/>
    <w:rsid w:val="625D5FED"/>
    <w:rsid w:val="626A7D53"/>
    <w:rsid w:val="633DF8B7"/>
    <w:rsid w:val="65A21E15"/>
    <w:rsid w:val="68518E88"/>
    <w:rsid w:val="6981AE17"/>
    <w:rsid w:val="6993D2B6"/>
    <w:rsid w:val="6A3B3D9B"/>
    <w:rsid w:val="6B5C8F52"/>
    <w:rsid w:val="6C115F99"/>
    <w:rsid w:val="6CC017ED"/>
    <w:rsid w:val="6ED50AAC"/>
    <w:rsid w:val="70ECBE42"/>
    <w:rsid w:val="721C6EB3"/>
    <w:rsid w:val="72453F24"/>
    <w:rsid w:val="72AEE818"/>
    <w:rsid w:val="72EC33C1"/>
    <w:rsid w:val="72FB511E"/>
    <w:rsid w:val="73A1FED2"/>
    <w:rsid w:val="7546769B"/>
    <w:rsid w:val="77AD03A8"/>
    <w:rsid w:val="7A523A2A"/>
    <w:rsid w:val="7B2AD215"/>
    <w:rsid w:val="7BE227CD"/>
    <w:rsid w:val="7BFA25F6"/>
    <w:rsid w:val="7E3E03C5"/>
    <w:rsid w:val="7F5E86D1"/>
    <w:rsid w:val="7FB18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B5CE"/>
  <w15:chartTrackingRefBased/>
  <w15:docId w15:val="{435A5DF0-6E29-49F2-AE8B-219142AF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12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72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CFA"/>
  </w:style>
  <w:style w:type="paragraph" w:styleId="Footer">
    <w:name w:val="footer"/>
    <w:basedOn w:val="Normal"/>
    <w:link w:val="FooterChar"/>
    <w:uiPriority w:val="99"/>
    <w:unhideWhenUsed/>
    <w:rsid w:val="00A72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CFA"/>
  </w:style>
  <w:style w:type="paragraph" w:styleId="Title">
    <w:name w:val="Title"/>
    <w:basedOn w:val="Normal"/>
    <w:next w:val="Normal"/>
    <w:link w:val="TitleChar"/>
    <w:uiPriority w:val="10"/>
    <w:qFormat/>
    <w:rsid w:val="00D93C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C6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386856"/>
    <w:rPr>
      <w:sz w:val="16"/>
      <w:szCs w:val="16"/>
    </w:rPr>
  </w:style>
  <w:style w:type="paragraph" w:styleId="CommentText">
    <w:name w:val="annotation text"/>
    <w:basedOn w:val="Normal"/>
    <w:link w:val="CommentTextChar"/>
    <w:uiPriority w:val="99"/>
    <w:unhideWhenUsed/>
    <w:rsid w:val="00386856"/>
    <w:pPr>
      <w:spacing w:line="240" w:lineRule="auto"/>
    </w:pPr>
    <w:rPr>
      <w:sz w:val="20"/>
      <w:szCs w:val="20"/>
    </w:rPr>
  </w:style>
  <w:style w:type="character" w:customStyle="1" w:styleId="CommentTextChar">
    <w:name w:val="Comment Text Char"/>
    <w:basedOn w:val="DefaultParagraphFont"/>
    <w:link w:val="CommentText"/>
    <w:uiPriority w:val="99"/>
    <w:rsid w:val="00386856"/>
    <w:rPr>
      <w:sz w:val="20"/>
      <w:szCs w:val="20"/>
    </w:rPr>
  </w:style>
  <w:style w:type="paragraph" w:styleId="CommentSubject">
    <w:name w:val="annotation subject"/>
    <w:basedOn w:val="CommentText"/>
    <w:next w:val="CommentText"/>
    <w:link w:val="CommentSubjectChar"/>
    <w:uiPriority w:val="99"/>
    <w:semiHidden/>
    <w:unhideWhenUsed/>
    <w:rsid w:val="00386856"/>
    <w:rPr>
      <w:b/>
      <w:bCs/>
    </w:rPr>
  </w:style>
  <w:style w:type="character" w:customStyle="1" w:styleId="CommentSubjectChar">
    <w:name w:val="Comment Subject Char"/>
    <w:basedOn w:val="CommentTextChar"/>
    <w:link w:val="CommentSubject"/>
    <w:uiPriority w:val="99"/>
    <w:semiHidden/>
    <w:rsid w:val="00386856"/>
    <w:rPr>
      <w:b/>
      <w:bCs/>
      <w:sz w:val="20"/>
      <w:szCs w:val="20"/>
    </w:rPr>
  </w:style>
  <w:style w:type="character" w:styleId="Mention">
    <w:name w:val="Mention"/>
    <w:basedOn w:val="DefaultParagraphFont"/>
    <w:uiPriority w:val="99"/>
    <w:unhideWhenUsed/>
    <w:rsid w:val="00386856"/>
    <w:rPr>
      <w:color w:val="2B579A"/>
      <w:shd w:val="clear" w:color="auto" w:fill="E1DFDD"/>
    </w:rPr>
  </w:style>
  <w:style w:type="paragraph" w:styleId="NoSpacing">
    <w:name w:val="No Spacing"/>
    <w:uiPriority w:val="1"/>
    <w:qFormat/>
    <w:rsid w:val="002062D6"/>
    <w:pPr>
      <w:spacing w:after="0" w:line="240" w:lineRule="auto"/>
    </w:pPr>
  </w:style>
  <w:style w:type="character" w:customStyle="1" w:styleId="Heading3Char">
    <w:name w:val="Heading 3 Char"/>
    <w:basedOn w:val="DefaultParagraphFont"/>
    <w:link w:val="Heading3"/>
    <w:uiPriority w:val="9"/>
    <w:rsid w:val="006912B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18CECF556B5E44AF17E4BC882E7283" ma:contentTypeVersion="17" ma:contentTypeDescription="Create a new document." ma:contentTypeScope="" ma:versionID="32e7a5b784c640446c12159f36af6024">
  <xsd:schema xmlns:xsd="http://www.w3.org/2001/XMLSchema" xmlns:xs="http://www.w3.org/2001/XMLSchema" xmlns:p="http://schemas.microsoft.com/office/2006/metadata/properties" xmlns:ns2="a4239d1e-45a0-4538-bc58-0f174f130b49" xmlns:ns3="30b396d7-52bb-43db-8569-4d05b93da1b4" targetNamespace="http://schemas.microsoft.com/office/2006/metadata/properties" ma:root="true" ma:fieldsID="b9a58ef1d4074daccb3ff156f0a7f4be" ns2:_="" ns3:_="">
    <xsd:import namespace="a4239d1e-45a0-4538-bc58-0f174f130b49"/>
    <xsd:import namespace="30b396d7-52bb-43db-8569-4d05b93da1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39d1e-45a0-4538-bc58-0f174f130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bee80c-1694-4361-82b6-5997d1554e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b396d7-52bb-43db-8569-4d05b93da1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a9426b-eb4f-4cbf-94f8-ae80cb2c7ac0}" ma:internalName="TaxCatchAll" ma:showField="CatchAllData" ma:web="30b396d7-52bb-43db-8569-4d05b93da1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b396d7-52bb-43db-8569-4d05b93da1b4" xsi:nil="true"/>
    <lcf76f155ced4ddcb4097134ff3c332f xmlns="a4239d1e-45a0-4538-bc58-0f174f130b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B4160F-105F-4289-A233-A785A13E55F7}">
  <ds:schemaRefs>
    <ds:schemaRef ds:uri="http://schemas.microsoft.com/sharepoint/v3/contenttype/forms"/>
  </ds:schemaRefs>
</ds:datastoreItem>
</file>

<file path=customXml/itemProps2.xml><?xml version="1.0" encoding="utf-8"?>
<ds:datastoreItem xmlns:ds="http://schemas.openxmlformats.org/officeDocument/2006/customXml" ds:itemID="{F5206B33-8D00-4341-898E-A463EEC41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39d1e-45a0-4538-bc58-0f174f130b49"/>
    <ds:schemaRef ds:uri="30b396d7-52bb-43db-8569-4d05b93da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17439-82B5-4ED3-B8CB-7B0B8E9ACF2C}">
  <ds:schemaRefs>
    <ds:schemaRef ds:uri="http://purl.org/dc/terms/"/>
    <ds:schemaRef ds:uri="http://purl.org/dc/dcmitype/"/>
    <ds:schemaRef ds:uri="http://schemas.microsoft.com/office/2006/metadata/properties"/>
    <ds:schemaRef ds:uri="http://www.w3.org/XML/1998/namespace"/>
    <ds:schemaRef ds:uri="http://purl.org/dc/elements/1.1/"/>
    <ds:schemaRef ds:uri="30b396d7-52bb-43db-8569-4d05b93da1b4"/>
    <ds:schemaRef ds:uri="http://schemas.openxmlformats.org/package/2006/metadata/core-properties"/>
    <ds:schemaRef ds:uri="a4239d1e-45a0-4538-bc58-0f174f130b49"/>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457</Words>
  <Characters>2607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Vaxman</dc:creator>
  <cp:keywords/>
  <dc:description/>
  <cp:lastModifiedBy>Anna Galka</cp:lastModifiedBy>
  <cp:revision>78</cp:revision>
  <dcterms:created xsi:type="dcterms:W3CDTF">2023-07-06T18:21:00Z</dcterms:created>
  <dcterms:modified xsi:type="dcterms:W3CDTF">2023-08-21T17:59:00Z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0x0101005E18CECF556B5E44AF17E4BC882E7283</vt:lpwstr>
  </property>
  <property fmtid="{D5CDD505-2E9C-101B-9397-08002B2CF9AE}" pid="3" name="MediaServiceImageTags">
    <vt:lpwstr/>
  </property>
</Properties>
</file>